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2A6C2" w14:textId="77777777" w:rsidR="006D2301" w:rsidRPr="006D2301" w:rsidRDefault="006D2301" w:rsidP="00C4649A">
      <w:pPr>
        <w:keepNext/>
        <w:keepLines/>
        <w:spacing w:before="120" w:after="0" w:line="240" w:lineRule="auto"/>
        <w:ind w:left="5103"/>
        <w:jc w:val="right"/>
        <w:outlineLvl w:val="1"/>
        <w:rPr>
          <w:rFonts w:ascii="Times New Roman" w:eastAsia="Calibri" w:hAnsi="Times New Roman" w:cs="Times New Roman"/>
          <w:sz w:val="24"/>
          <w:szCs w:val="24"/>
        </w:rPr>
      </w:pPr>
      <w:r w:rsidRPr="006D2301">
        <w:rPr>
          <w:rFonts w:ascii="Times New Roman" w:eastAsia="Calibri" w:hAnsi="Times New Roman" w:cs="Times New Roman"/>
          <w:sz w:val="24"/>
          <w:szCs w:val="24"/>
        </w:rPr>
        <w:t>Pirkimo sąlygų 3 priedas „Techninė užduotis“</w:t>
      </w:r>
    </w:p>
    <w:p w14:paraId="1AE41AEC" w14:textId="77777777" w:rsidR="006D2301" w:rsidRPr="006D2301" w:rsidRDefault="006D2301" w:rsidP="006D2301">
      <w:pPr>
        <w:spacing w:after="0" w:line="240" w:lineRule="auto"/>
        <w:jc w:val="right"/>
        <w:rPr>
          <w:rFonts w:ascii="Times New Roman" w:eastAsia="Times New Roman" w:hAnsi="Times New Roman" w:cs="Times New Roman"/>
          <w:sz w:val="22"/>
          <w:szCs w:val="22"/>
          <w:lang w:eastAsia="en-US"/>
        </w:rPr>
      </w:pPr>
    </w:p>
    <w:p w14:paraId="3BE99D49" w14:textId="77777777" w:rsidR="006D2301" w:rsidRPr="006D2301" w:rsidRDefault="006D2301" w:rsidP="006D2301">
      <w:pPr>
        <w:spacing w:after="0" w:line="240" w:lineRule="auto"/>
        <w:jc w:val="right"/>
        <w:rPr>
          <w:rFonts w:ascii="Times New Roman" w:eastAsia="Times New Roman" w:hAnsi="Times New Roman" w:cs="Times New Roman"/>
          <w:sz w:val="22"/>
          <w:szCs w:val="22"/>
          <w:lang w:eastAsia="en-US"/>
        </w:rPr>
      </w:pPr>
    </w:p>
    <w:p w14:paraId="0C43D349" w14:textId="77777777" w:rsidR="006D2301" w:rsidRPr="006D2301" w:rsidRDefault="006D2301" w:rsidP="006D2301">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 xml:space="preserve">TVIRTINU: </w:t>
      </w:r>
    </w:p>
    <w:p w14:paraId="210D623A" w14:textId="77777777" w:rsidR="006D2301" w:rsidRPr="006D2301" w:rsidRDefault="006D2301" w:rsidP="006D2301">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Akmenės rajono savivaldybės</w:t>
      </w:r>
    </w:p>
    <w:p w14:paraId="197E0238" w14:textId="77777777" w:rsidR="006D2301" w:rsidRPr="006D2301" w:rsidRDefault="006D2301" w:rsidP="006D2301">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administracijos direktorė</w:t>
      </w:r>
    </w:p>
    <w:p w14:paraId="1227EC33" w14:textId="77777777" w:rsidR="006D2301" w:rsidRPr="006D2301" w:rsidRDefault="006D2301" w:rsidP="006D2301">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t xml:space="preserve"> Aromeda Laucienė</w:t>
      </w:r>
    </w:p>
    <w:p w14:paraId="209D0971" w14:textId="77777777" w:rsidR="006D2301" w:rsidRPr="006D2301" w:rsidRDefault="006D2301" w:rsidP="006D2301">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37FEE45" w14:textId="387B55D0" w:rsidR="006D2301" w:rsidRPr="006D2301" w:rsidRDefault="006D2301" w:rsidP="006D2301">
      <w:pPr>
        <w:spacing w:after="0" w:line="240" w:lineRule="auto"/>
        <w:jc w:val="center"/>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 xml:space="preserve">                                                                               202</w:t>
      </w:r>
      <w:r w:rsidR="00592644">
        <w:rPr>
          <w:rFonts w:ascii="Times New Roman" w:eastAsia="Times New Roman" w:hAnsi="Times New Roman" w:cs="Times New Roman"/>
          <w:sz w:val="24"/>
          <w:szCs w:val="24"/>
          <w:lang w:bidi="he-IL"/>
        </w:rPr>
        <w:t>6</w:t>
      </w:r>
      <w:r w:rsidRPr="006D2301">
        <w:rPr>
          <w:rFonts w:ascii="Times New Roman" w:eastAsia="Times New Roman" w:hAnsi="Times New Roman" w:cs="Times New Roman"/>
          <w:sz w:val="24"/>
          <w:szCs w:val="24"/>
          <w:lang w:bidi="he-IL"/>
        </w:rPr>
        <w:t xml:space="preserve"> m. </w:t>
      </w:r>
      <w:r w:rsidR="00592644">
        <w:rPr>
          <w:rFonts w:ascii="Times New Roman" w:eastAsia="Times New Roman" w:hAnsi="Times New Roman" w:cs="Times New Roman"/>
          <w:sz w:val="24"/>
          <w:szCs w:val="24"/>
          <w:lang w:bidi="he-IL"/>
        </w:rPr>
        <w:t xml:space="preserve">       mėn.</w:t>
      </w:r>
      <w:r w:rsidRPr="006D2301">
        <w:rPr>
          <w:rFonts w:ascii="Times New Roman" w:eastAsia="Times New Roman" w:hAnsi="Times New Roman" w:cs="Times New Roman"/>
          <w:sz w:val="24"/>
          <w:szCs w:val="24"/>
          <w:lang w:bidi="he-IL"/>
        </w:rPr>
        <w:t xml:space="preserve">      </w:t>
      </w:r>
      <w:r w:rsidR="00592644">
        <w:rPr>
          <w:rFonts w:ascii="Times New Roman" w:eastAsia="Times New Roman" w:hAnsi="Times New Roman" w:cs="Times New Roman"/>
          <w:sz w:val="24"/>
          <w:szCs w:val="24"/>
          <w:lang w:bidi="he-IL"/>
        </w:rPr>
        <w:t xml:space="preserve"> </w:t>
      </w:r>
      <w:r w:rsidRPr="006D2301">
        <w:rPr>
          <w:rFonts w:ascii="Times New Roman" w:eastAsia="Times New Roman" w:hAnsi="Times New Roman" w:cs="Times New Roman"/>
          <w:sz w:val="24"/>
          <w:szCs w:val="24"/>
          <w:lang w:bidi="he-IL"/>
        </w:rPr>
        <w:t>d.</w:t>
      </w:r>
    </w:p>
    <w:p w14:paraId="1DE4AC14" w14:textId="77777777" w:rsidR="006D2301" w:rsidRPr="006D2301" w:rsidRDefault="006D2301" w:rsidP="006D2301">
      <w:pPr>
        <w:spacing w:after="0" w:line="240" w:lineRule="auto"/>
        <w:jc w:val="center"/>
        <w:rPr>
          <w:rFonts w:ascii="Times New Roman" w:eastAsia="Times New Roman" w:hAnsi="Times New Roman" w:cs="Times New Roman"/>
          <w:b/>
          <w:sz w:val="24"/>
          <w:szCs w:val="24"/>
        </w:rPr>
      </w:pPr>
    </w:p>
    <w:p w14:paraId="68AA3B07" w14:textId="77777777" w:rsidR="006D2301" w:rsidRPr="006D2301" w:rsidRDefault="006D2301" w:rsidP="006D2301">
      <w:pPr>
        <w:spacing w:after="0" w:line="240" w:lineRule="auto"/>
        <w:jc w:val="center"/>
        <w:rPr>
          <w:rFonts w:ascii="Times New Roman" w:eastAsia="Times New Roman" w:hAnsi="Times New Roman" w:cs="Times New Roman"/>
          <w:b/>
          <w:sz w:val="24"/>
          <w:szCs w:val="24"/>
        </w:rPr>
      </w:pPr>
      <w:r w:rsidRPr="006D2301">
        <w:rPr>
          <w:rFonts w:ascii="Times New Roman" w:eastAsia="Times New Roman" w:hAnsi="Times New Roman" w:cs="Times New Roman"/>
          <w:b/>
          <w:sz w:val="24"/>
          <w:szCs w:val="24"/>
        </w:rPr>
        <w:t xml:space="preserve">TECHNINĖ UŽDUOTIS </w:t>
      </w:r>
    </w:p>
    <w:p w14:paraId="65A76B7C" w14:textId="77777777" w:rsidR="006D2301" w:rsidRPr="006D2301" w:rsidRDefault="006D2301" w:rsidP="006D2301">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766"/>
        <w:gridCol w:w="6354"/>
      </w:tblGrid>
      <w:tr w:rsidR="006D2301" w:rsidRPr="006D2301" w14:paraId="21E39F90" w14:textId="77777777" w:rsidTr="00B5026D">
        <w:trPr>
          <w:trHeight w:val="274"/>
          <w:jc w:val="center"/>
        </w:trPr>
        <w:tc>
          <w:tcPr>
            <w:tcW w:w="656" w:type="dxa"/>
            <w:vAlign w:val="center"/>
            <w:hideMark/>
          </w:tcPr>
          <w:p w14:paraId="62D35C1F" w14:textId="77777777" w:rsidR="006D2301" w:rsidRPr="006D2301" w:rsidRDefault="006D2301" w:rsidP="006D2301">
            <w:pPr>
              <w:spacing w:after="0" w:line="240" w:lineRule="auto"/>
              <w:jc w:val="center"/>
              <w:rPr>
                <w:rFonts w:ascii="Times New Roman" w:eastAsia="Times New Roman" w:hAnsi="Times New Roman" w:cs="Times New Roman"/>
                <w:b/>
                <w:bCs/>
                <w:color w:val="000000"/>
                <w:sz w:val="22"/>
                <w:szCs w:val="22"/>
              </w:rPr>
            </w:pPr>
            <w:bookmarkStart w:id="0" w:name="_Hlk164170866"/>
            <w:r w:rsidRPr="006D2301">
              <w:rPr>
                <w:rFonts w:ascii="Times New Roman" w:eastAsia="Times New Roman" w:hAnsi="Times New Roman" w:cs="Times New Roman"/>
                <w:b/>
                <w:bCs/>
                <w:color w:val="000000"/>
                <w:sz w:val="22"/>
                <w:szCs w:val="22"/>
              </w:rPr>
              <w:t>Eil. Nr.</w:t>
            </w:r>
          </w:p>
        </w:tc>
        <w:tc>
          <w:tcPr>
            <w:tcW w:w="2766" w:type="dxa"/>
            <w:vAlign w:val="center"/>
            <w:hideMark/>
          </w:tcPr>
          <w:p w14:paraId="6181F690" w14:textId="77777777" w:rsidR="006D2301" w:rsidRPr="006D2301" w:rsidRDefault="006D2301" w:rsidP="006D2301">
            <w:pPr>
              <w:spacing w:after="0" w:line="240" w:lineRule="auto"/>
              <w:jc w:val="center"/>
              <w:rPr>
                <w:rFonts w:ascii="Times New Roman" w:eastAsia="Times New Roman" w:hAnsi="Times New Roman" w:cs="Times New Roman"/>
                <w:b/>
                <w:bCs/>
                <w:color w:val="000000"/>
                <w:sz w:val="22"/>
                <w:szCs w:val="22"/>
              </w:rPr>
            </w:pPr>
            <w:r w:rsidRPr="006D2301">
              <w:rPr>
                <w:rFonts w:ascii="Times New Roman" w:eastAsia="Times New Roman" w:hAnsi="Times New Roman" w:cs="Times New Roman"/>
                <w:b/>
                <w:bCs/>
                <w:color w:val="000000"/>
                <w:sz w:val="22"/>
                <w:szCs w:val="22"/>
              </w:rPr>
              <w:t>Darbų ir medžiagų pavadinimas</w:t>
            </w:r>
          </w:p>
        </w:tc>
        <w:tc>
          <w:tcPr>
            <w:tcW w:w="6354" w:type="dxa"/>
            <w:vAlign w:val="center"/>
          </w:tcPr>
          <w:p w14:paraId="51DCE254" w14:textId="77777777" w:rsidR="006D2301" w:rsidRPr="006D2301" w:rsidRDefault="006D2301" w:rsidP="006D2301">
            <w:pPr>
              <w:spacing w:after="0" w:line="240" w:lineRule="auto"/>
              <w:jc w:val="center"/>
              <w:rPr>
                <w:rFonts w:ascii="Times New Roman" w:eastAsia="Times New Roman" w:hAnsi="Times New Roman" w:cs="Times New Roman"/>
                <w:b/>
                <w:bCs/>
                <w:color w:val="000000"/>
                <w:sz w:val="22"/>
                <w:szCs w:val="22"/>
              </w:rPr>
            </w:pPr>
            <w:r w:rsidRPr="006D2301">
              <w:rPr>
                <w:rFonts w:ascii="Times New Roman" w:eastAsia="Times New Roman" w:hAnsi="Times New Roman" w:cs="Times New Roman"/>
                <w:b/>
                <w:bCs/>
                <w:color w:val="000000"/>
                <w:sz w:val="22"/>
                <w:szCs w:val="22"/>
              </w:rPr>
              <w:t>Darbų ir medžiagų aprašymas</w:t>
            </w:r>
          </w:p>
        </w:tc>
      </w:tr>
      <w:tr w:rsidR="006D2301" w:rsidRPr="006D2301" w14:paraId="2C70F56B" w14:textId="77777777" w:rsidTr="00B5026D">
        <w:trPr>
          <w:trHeight w:val="315"/>
          <w:jc w:val="center"/>
        </w:trPr>
        <w:tc>
          <w:tcPr>
            <w:tcW w:w="656" w:type="dxa"/>
            <w:vAlign w:val="center"/>
            <w:hideMark/>
          </w:tcPr>
          <w:p w14:paraId="346D1222"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w:t>
            </w:r>
          </w:p>
        </w:tc>
        <w:tc>
          <w:tcPr>
            <w:tcW w:w="2766" w:type="dxa"/>
            <w:vAlign w:val="center"/>
            <w:hideMark/>
          </w:tcPr>
          <w:p w14:paraId="575D6C61"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w:t>
            </w:r>
          </w:p>
        </w:tc>
        <w:tc>
          <w:tcPr>
            <w:tcW w:w="6354" w:type="dxa"/>
            <w:vAlign w:val="center"/>
          </w:tcPr>
          <w:p w14:paraId="3613B0C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w:t>
            </w:r>
          </w:p>
        </w:tc>
      </w:tr>
      <w:tr w:rsidR="00592644" w:rsidRPr="006D2301" w14:paraId="48369871" w14:textId="77777777" w:rsidTr="003B5C7D">
        <w:trPr>
          <w:trHeight w:val="716"/>
          <w:jc w:val="center"/>
        </w:trPr>
        <w:tc>
          <w:tcPr>
            <w:tcW w:w="656" w:type="dxa"/>
            <w:vAlign w:val="center"/>
            <w:hideMark/>
          </w:tcPr>
          <w:p w14:paraId="0483D5C7" w14:textId="7777777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w:t>
            </w:r>
          </w:p>
        </w:tc>
        <w:tc>
          <w:tcPr>
            <w:tcW w:w="2766" w:type="dxa"/>
            <w:hideMark/>
          </w:tcPr>
          <w:p w14:paraId="50ACE6D8" w14:textId="62A589E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Išlyginamojo sluoksnio įrengimas (AC 11 AN)</w:t>
            </w:r>
          </w:p>
        </w:tc>
        <w:tc>
          <w:tcPr>
            <w:tcW w:w="6354" w:type="dxa"/>
            <w:vMerge w:val="restart"/>
            <w:vAlign w:val="center"/>
          </w:tcPr>
          <w:p w14:paraId="1420C51D" w14:textId="54B9C8FA" w:rsidR="00592644" w:rsidRPr="006D2301" w:rsidRDefault="00592644" w:rsidP="00592644">
            <w:pPr>
              <w:numPr>
                <w:ilvl w:val="0"/>
                <w:numId w:val="4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Išlyginamojo sluoksnio iš asfaltbetonio mišinio AC 11 </w:t>
            </w:r>
            <w:r>
              <w:rPr>
                <w:rFonts w:ascii="Times New Roman" w:eastAsia="Times New Roman" w:hAnsi="Times New Roman" w:cs="Times New Roman"/>
                <w:color w:val="000000"/>
                <w:sz w:val="22"/>
                <w:szCs w:val="22"/>
              </w:rPr>
              <w:t>A</w:t>
            </w:r>
            <w:r w:rsidRPr="006D2301">
              <w:rPr>
                <w:rFonts w:ascii="Times New Roman" w:eastAsia="Times New Roman" w:hAnsi="Times New Roman" w:cs="Times New Roman"/>
                <w:color w:val="000000"/>
                <w:sz w:val="22"/>
                <w:szCs w:val="22"/>
              </w:rPr>
              <w:t xml:space="preserve">N, išlyginamajam sluoksniui ne mažiau 100 m2, AC 16 </w:t>
            </w:r>
            <w:r>
              <w:rPr>
                <w:rFonts w:ascii="Times New Roman" w:eastAsia="Times New Roman" w:hAnsi="Times New Roman" w:cs="Times New Roman"/>
                <w:color w:val="000000"/>
                <w:sz w:val="22"/>
                <w:szCs w:val="22"/>
              </w:rPr>
              <w:t>A</w:t>
            </w:r>
            <w:r w:rsidRPr="006D2301">
              <w:rPr>
                <w:rFonts w:ascii="Times New Roman" w:eastAsia="Times New Roman" w:hAnsi="Times New Roman" w:cs="Times New Roman"/>
                <w:color w:val="000000"/>
                <w:sz w:val="22"/>
                <w:szCs w:val="22"/>
              </w:rPr>
              <w:t>S, SA16-d V 6000, įrengimas asfalto klotuvu ant esamos dangos pagal technologinius reikalavimus.</w:t>
            </w:r>
          </w:p>
        </w:tc>
      </w:tr>
      <w:tr w:rsidR="00592644" w:rsidRPr="006D2301" w14:paraId="63A361A3" w14:textId="77777777" w:rsidTr="003B5C7D">
        <w:trPr>
          <w:trHeight w:val="716"/>
          <w:jc w:val="center"/>
        </w:trPr>
        <w:tc>
          <w:tcPr>
            <w:tcW w:w="656" w:type="dxa"/>
            <w:vAlign w:val="center"/>
          </w:tcPr>
          <w:p w14:paraId="7182F5A6" w14:textId="7777777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w:t>
            </w:r>
          </w:p>
        </w:tc>
        <w:tc>
          <w:tcPr>
            <w:tcW w:w="2766" w:type="dxa"/>
          </w:tcPr>
          <w:p w14:paraId="4816CFE6" w14:textId="0A0A4A3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Išlyginamojo sluoksnio įrengimas (AC 16 AS)</w:t>
            </w:r>
          </w:p>
        </w:tc>
        <w:tc>
          <w:tcPr>
            <w:tcW w:w="6354" w:type="dxa"/>
            <w:vMerge/>
            <w:vAlign w:val="center"/>
          </w:tcPr>
          <w:p w14:paraId="2E32884B" w14:textId="77777777" w:rsidR="00592644" w:rsidRPr="006D2301" w:rsidRDefault="00592644" w:rsidP="00592644">
            <w:pPr>
              <w:spacing w:after="0"/>
              <w:ind w:left="765"/>
              <w:contextualSpacing/>
              <w:jc w:val="both"/>
              <w:rPr>
                <w:rFonts w:ascii="Times New Roman" w:eastAsia="Times New Roman" w:hAnsi="Times New Roman" w:cs="Times New Roman"/>
                <w:color w:val="000000"/>
                <w:sz w:val="22"/>
                <w:szCs w:val="22"/>
              </w:rPr>
            </w:pPr>
          </w:p>
        </w:tc>
      </w:tr>
      <w:tr w:rsidR="00592644" w:rsidRPr="006D2301" w14:paraId="11C649A6" w14:textId="77777777" w:rsidTr="003B5C7D">
        <w:trPr>
          <w:trHeight w:val="716"/>
          <w:jc w:val="center"/>
        </w:trPr>
        <w:tc>
          <w:tcPr>
            <w:tcW w:w="656" w:type="dxa"/>
            <w:vAlign w:val="center"/>
          </w:tcPr>
          <w:p w14:paraId="0DE5937E" w14:textId="7777777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w:t>
            </w:r>
          </w:p>
        </w:tc>
        <w:tc>
          <w:tcPr>
            <w:tcW w:w="2766" w:type="dxa"/>
          </w:tcPr>
          <w:p w14:paraId="3B58041E" w14:textId="5B988EBB"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Išlyginamojo sluoksnio įrengimas (SA16-DV 6000)</w:t>
            </w:r>
          </w:p>
        </w:tc>
        <w:tc>
          <w:tcPr>
            <w:tcW w:w="6354" w:type="dxa"/>
            <w:vMerge/>
            <w:vAlign w:val="center"/>
          </w:tcPr>
          <w:p w14:paraId="3AA2C758" w14:textId="77777777" w:rsidR="00592644" w:rsidRPr="006D2301" w:rsidRDefault="00592644" w:rsidP="00592644">
            <w:pPr>
              <w:spacing w:after="0"/>
              <w:ind w:left="765"/>
              <w:contextualSpacing/>
              <w:jc w:val="both"/>
              <w:rPr>
                <w:rFonts w:ascii="Times New Roman" w:eastAsia="Times New Roman" w:hAnsi="Times New Roman" w:cs="Times New Roman"/>
                <w:color w:val="000000"/>
                <w:sz w:val="22"/>
                <w:szCs w:val="22"/>
              </w:rPr>
            </w:pPr>
          </w:p>
        </w:tc>
      </w:tr>
      <w:tr w:rsidR="006D2301" w:rsidRPr="006D2301" w14:paraId="40806C9F" w14:textId="77777777" w:rsidTr="00B5026D">
        <w:trPr>
          <w:trHeight w:val="1492"/>
          <w:jc w:val="center"/>
        </w:trPr>
        <w:tc>
          <w:tcPr>
            <w:tcW w:w="656" w:type="dxa"/>
            <w:vAlign w:val="center"/>
            <w:hideMark/>
          </w:tcPr>
          <w:p w14:paraId="7F040E2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4.</w:t>
            </w:r>
          </w:p>
        </w:tc>
        <w:tc>
          <w:tcPr>
            <w:tcW w:w="2766" w:type="dxa"/>
            <w:vAlign w:val="center"/>
            <w:hideMark/>
          </w:tcPr>
          <w:p w14:paraId="599F54B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1" w:name="_Hlk168987103"/>
            <w:proofErr w:type="spellStart"/>
            <w:r w:rsidRPr="006D2301">
              <w:rPr>
                <w:rFonts w:ascii="Times New Roman" w:eastAsia="Times New Roman" w:hAnsi="Times New Roman" w:cs="Times New Roman"/>
                <w:color w:val="000000"/>
                <w:sz w:val="22"/>
                <w:szCs w:val="22"/>
              </w:rPr>
              <w:t>Išdaužų</w:t>
            </w:r>
            <w:proofErr w:type="spellEnd"/>
            <w:r w:rsidRPr="006D2301">
              <w:rPr>
                <w:rFonts w:ascii="Times New Roman" w:eastAsia="Times New Roman" w:hAnsi="Times New Roman" w:cs="Times New Roman"/>
                <w:color w:val="000000"/>
                <w:sz w:val="22"/>
                <w:szCs w:val="22"/>
              </w:rPr>
              <w:t xml:space="preserve"> (duobių) užtaisymas karštu asfaltu (su frezavimu)</w:t>
            </w:r>
            <w:bookmarkEnd w:id="1"/>
          </w:p>
        </w:tc>
        <w:tc>
          <w:tcPr>
            <w:tcW w:w="6354" w:type="dxa"/>
            <w:vMerge w:val="restart"/>
            <w:vAlign w:val="center"/>
          </w:tcPr>
          <w:p w14:paraId="5080ED6E"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Asfaltbetonio dangos iki 50 mm storio sluoksnio frezavimas freza, kai frezuojamas plotas iki 5 m2.                </w:t>
            </w:r>
          </w:p>
          <w:p w14:paraId="7D217AB6"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ir betono 60 mm storio dangos duobių asfaltavimas (naudojant AC 11 VN asfaltbetonio mišinį), kai remontuojamas plotas iki 5 m2.</w:t>
            </w:r>
          </w:p>
          <w:p w14:paraId="086D8B96"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dangų duobių (6 cm) užtaisymas rankiniu būdu, naudojant AC 11 VN asfaltbetonio mišinį (be frezavimo).</w:t>
            </w:r>
          </w:p>
          <w:p w14:paraId="6D90A985"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dangų duobių (6 cm) užtaisymas rankiniu būdu, naudojant AC 11 VN asfaltbetonio mišinį (su frezavimu).</w:t>
            </w:r>
          </w:p>
          <w:p w14:paraId="61C43DB6"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bookmarkStart w:id="2" w:name="_Hlk168987026"/>
            <w:r w:rsidRPr="006D2301">
              <w:rPr>
                <w:rFonts w:ascii="Times New Roman" w:eastAsia="Times New Roman" w:hAnsi="Times New Roman" w:cs="Times New Roman"/>
                <w:color w:val="000000"/>
                <w:sz w:val="22"/>
                <w:szCs w:val="22"/>
              </w:rPr>
              <w:t>Asfaltbetonio dangų duobių (8 cm) užtaisymas rankiniu būdu, naudojant šaltą asfaltbetonio mišinį be frezavimo (esant poreikiui duobės frezuojamos).</w:t>
            </w:r>
            <w:bookmarkEnd w:id="2"/>
          </w:p>
        </w:tc>
      </w:tr>
      <w:tr w:rsidR="006D2301" w:rsidRPr="006D2301" w14:paraId="4A9AE55C" w14:textId="77777777" w:rsidTr="00B5026D">
        <w:trPr>
          <w:trHeight w:val="1492"/>
          <w:jc w:val="center"/>
        </w:trPr>
        <w:tc>
          <w:tcPr>
            <w:tcW w:w="656" w:type="dxa"/>
            <w:vAlign w:val="center"/>
          </w:tcPr>
          <w:p w14:paraId="19D3F31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5.</w:t>
            </w:r>
          </w:p>
        </w:tc>
        <w:tc>
          <w:tcPr>
            <w:tcW w:w="2766" w:type="dxa"/>
            <w:vAlign w:val="center"/>
          </w:tcPr>
          <w:p w14:paraId="73229A3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3" w:name="_Hlk168987113"/>
            <w:proofErr w:type="spellStart"/>
            <w:r w:rsidRPr="006D2301">
              <w:rPr>
                <w:rFonts w:ascii="Times New Roman" w:eastAsia="Times New Roman" w:hAnsi="Times New Roman" w:cs="Times New Roman"/>
                <w:color w:val="000000"/>
                <w:sz w:val="22"/>
                <w:szCs w:val="22"/>
              </w:rPr>
              <w:t>Išdaužų</w:t>
            </w:r>
            <w:proofErr w:type="spellEnd"/>
            <w:r w:rsidRPr="006D2301">
              <w:rPr>
                <w:rFonts w:ascii="Times New Roman" w:eastAsia="Times New Roman" w:hAnsi="Times New Roman" w:cs="Times New Roman"/>
                <w:color w:val="000000"/>
                <w:sz w:val="22"/>
                <w:szCs w:val="22"/>
              </w:rPr>
              <w:t xml:space="preserve"> (duobių) užtaisymas karštu asfaltu (be frezavimo)</w:t>
            </w:r>
            <w:bookmarkEnd w:id="3"/>
          </w:p>
        </w:tc>
        <w:tc>
          <w:tcPr>
            <w:tcW w:w="6354" w:type="dxa"/>
            <w:vMerge/>
            <w:vAlign w:val="center"/>
          </w:tcPr>
          <w:p w14:paraId="118230E8"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12FA647" w14:textId="77777777" w:rsidTr="00B5026D">
        <w:trPr>
          <w:trHeight w:val="706"/>
          <w:jc w:val="center"/>
        </w:trPr>
        <w:tc>
          <w:tcPr>
            <w:tcW w:w="656" w:type="dxa"/>
            <w:vAlign w:val="center"/>
            <w:hideMark/>
          </w:tcPr>
          <w:p w14:paraId="335DD3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6.</w:t>
            </w:r>
          </w:p>
        </w:tc>
        <w:tc>
          <w:tcPr>
            <w:tcW w:w="2766" w:type="dxa"/>
            <w:vAlign w:val="center"/>
            <w:hideMark/>
          </w:tcPr>
          <w:p w14:paraId="317F81B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4" w:name="_Hlk168986983"/>
            <w:proofErr w:type="spellStart"/>
            <w:r w:rsidRPr="006D2301">
              <w:rPr>
                <w:rFonts w:ascii="Times New Roman" w:eastAsia="Times New Roman" w:hAnsi="Times New Roman" w:cs="Times New Roman"/>
                <w:color w:val="000000"/>
                <w:sz w:val="22"/>
                <w:szCs w:val="22"/>
              </w:rPr>
              <w:t>Išdaužų</w:t>
            </w:r>
            <w:proofErr w:type="spellEnd"/>
            <w:r w:rsidRPr="006D2301">
              <w:rPr>
                <w:rFonts w:ascii="Times New Roman" w:eastAsia="Times New Roman" w:hAnsi="Times New Roman" w:cs="Times New Roman"/>
                <w:color w:val="000000"/>
                <w:sz w:val="22"/>
                <w:szCs w:val="22"/>
              </w:rPr>
              <w:t xml:space="preserve"> (duobių) užtaisymas šaltu asfaltbetonio mišiniu (su frezavimu)</w:t>
            </w:r>
            <w:bookmarkEnd w:id="4"/>
          </w:p>
        </w:tc>
        <w:tc>
          <w:tcPr>
            <w:tcW w:w="6354" w:type="dxa"/>
            <w:vMerge/>
            <w:vAlign w:val="center"/>
          </w:tcPr>
          <w:p w14:paraId="039F4BE8"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11DA5BDA" w14:textId="77777777" w:rsidTr="00B5026D">
        <w:trPr>
          <w:trHeight w:val="706"/>
          <w:jc w:val="center"/>
        </w:trPr>
        <w:tc>
          <w:tcPr>
            <w:tcW w:w="656" w:type="dxa"/>
            <w:vAlign w:val="center"/>
          </w:tcPr>
          <w:p w14:paraId="6C0A9E99"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7.</w:t>
            </w:r>
          </w:p>
        </w:tc>
        <w:tc>
          <w:tcPr>
            <w:tcW w:w="2766" w:type="dxa"/>
            <w:vAlign w:val="center"/>
          </w:tcPr>
          <w:p w14:paraId="6E73453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5" w:name="_Hlk168986996"/>
            <w:proofErr w:type="spellStart"/>
            <w:r w:rsidRPr="006D2301">
              <w:rPr>
                <w:rFonts w:ascii="Times New Roman" w:eastAsia="Times New Roman" w:hAnsi="Times New Roman" w:cs="Times New Roman"/>
                <w:color w:val="000000"/>
                <w:sz w:val="22"/>
                <w:szCs w:val="22"/>
              </w:rPr>
              <w:t>Išdaužų</w:t>
            </w:r>
            <w:proofErr w:type="spellEnd"/>
            <w:r w:rsidRPr="006D2301">
              <w:rPr>
                <w:rFonts w:ascii="Times New Roman" w:eastAsia="Times New Roman" w:hAnsi="Times New Roman" w:cs="Times New Roman"/>
                <w:color w:val="000000"/>
                <w:sz w:val="22"/>
                <w:szCs w:val="22"/>
              </w:rPr>
              <w:t xml:space="preserve"> (duobių) užtaisymas šaltu asfaltbetonio mišiniu (be frezavimo)</w:t>
            </w:r>
            <w:bookmarkEnd w:id="5"/>
          </w:p>
        </w:tc>
        <w:tc>
          <w:tcPr>
            <w:tcW w:w="6354" w:type="dxa"/>
            <w:vMerge/>
            <w:vAlign w:val="center"/>
          </w:tcPr>
          <w:p w14:paraId="573470D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592644" w:rsidRPr="006D2301" w14:paraId="07B6562C" w14:textId="77777777" w:rsidTr="00B5026D">
        <w:trPr>
          <w:trHeight w:val="420"/>
          <w:jc w:val="center"/>
        </w:trPr>
        <w:tc>
          <w:tcPr>
            <w:tcW w:w="656" w:type="dxa"/>
            <w:vAlign w:val="center"/>
            <w:hideMark/>
          </w:tcPr>
          <w:p w14:paraId="010268F4"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p w14:paraId="5481194E"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p>
          <w:p w14:paraId="77B495CF"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8.</w:t>
            </w:r>
          </w:p>
          <w:p w14:paraId="65E40EA6"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w:t>
            </w:r>
          </w:p>
          <w:p w14:paraId="7912D83C"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w:t>
            </w:r>
          </w:p>
        </w:tc>
        <w:tc>
          <w:tcPr>
            <w:tcW w:w="2766" w:type="dxa"/>
            <w:vAlign w:val="center"/>
            <w:hideMark/>
          </w:tcPr>
          <w:p w14:paraId="62FE5F25"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sluoksnio įrengimas:</w:t>
            </w:r>
          </w:p>
        </w:tc>
        <w:tc>
          <w:tcPr>
            <w:tcW w:w="6354" w:type="dxa"/>
            <w:vMerge w:val="restart"/>
            <w:vAlign w:val="center"/>
          </w:tcPr>
          <w:p w14:paraId="5394F744" w14:textId="77777777" w:rsidR="00592644" w:rsidRPr="00592644" w:rsidRDefault="0059264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4 cm storio viršutinio dangos sluoksnio iš AC 11 VN asfaltbetonio mišinio įrengimas klotuvu, dangos sutankinimas.</w:t>
            </w:r>
          </w:p>
          <w:p w14:paraId="14DEC9F7" w14:textId="77777777" w:rsidR="00592644" w:rsidRPr="006D2301" w:rsidRDefault="0059264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4,5 cm storio viršutinio dangos sluoksnio iš AC 11 VN ir 4,5 cm </w:t>
            </w:r>
            <w:proofErr w:type="spellStart"/>
            <w:r w:rsidRPr="006D2301">
              <w:rPr>
                <w:rFonts w:ascii="Times New Roman" w:eastAsia="Times New Roman" w:hAnsi="Times New Roman" w:cs="Times New Roman"/>
                <w:color w:val="000000"/>
                <w:sz w:val="22"/>
                <w:szCs w:val="22"/>
              </w:rPr>
              <w:t>viensluoksnio</w:t>
            </w:r>
            <w:proofErr w:type="spellEnd"/>
            <w:r w:rsidRPr="006D2301">
              <w:rPr>
                <w:rFonts w:ascii="Times New Roman" w:eastAsia="Times New Roman" w:hAnsi="Times New Roman" w:cs="Times New Roman"/>
                <w:color w:val="000000"/>
                <w:sz w:val="22"/>
                <w:szCs w:val="22"/>
              </w:rPr>
              <w:t xml:space="preserve"> dangos sluoksnio iš SA16-DV 6000 minkštojo asfaltbetonio klojimas klotuvu ant esamos dangos pagal technologinius reikalavimus, dangos sutankinimas.</w:t>
            </w:r>
          </w:p>
          <w:p w14:paraId="41F6CF8A" w14:textId="77777777" w:rsidR="00592644" w:rsidRPr="006D2301" w:rsidRDefault="0059264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bookmarkStart w:id="6" w:name="_Hlk168904914"/>
            <w:r w:rsidRPr="006D2301">
              <w:rPr>
                <w:rFonts w:ascii="Times New Roman" w:eastAsia="Times New Roman" w:hAnsi="Times New Roman" w:cs="Times New Roman"/>
                <w:color w:val="000000"/>
                <w:sz w:val="22"/>
                <w:szCs w:val="22"/>
              </w:rPr>
              <w:t xml:space="preserve">5 cm storio </w:t>
            </w:r>
            <w:proofErr w:type="spellStart"/>
            <w:r w:rsidRPr="006D2301">
              <w:rPr>
                <w:rFonts w:ascii="Times New Roman" w:eastAsia="Times New Roman" w:hAnsi="Times New Roman" w:cs="Times New Roman"/>
                <w:color w:val="000000"/>
                <w:sz w:val="22"/>
                <w:szCs w:val="22"/>
              </w:rPr>
              <w:t>viensluoksnio</w:t>
            </w:r>
            <w:proofErr w:type="spellEnd"/>
            <w:r w:rsidRPr="006D2301">
              <w:rPr>
                <w:rFonts w:ascii="Times New Roman" w:eastAsia="Times New Roman" w:hAnsi="Times New Roman" w:cs="Times New Roman"/>
                <w:color w:val="000000"/>
                <w:sz w:val="22"/>
                <w:szCs w:val="22"/>
              </w:rPr>
              <w:t xml:space="preserve"> dangos sluoksnio iš SA16-DV 6000 minkštojo asfaltbetonio klojimas klotuvu ant esamos dangos pagal technologinius reikalavimus</w:t>
            </w:r>
            <w:bookmarkEnd w:id="6"/>
            <w:r w:rsidRPr="006D2301">
              <w:rPr>
                <w:rFonts w:ascii="Times New Roman" w:eastAsia="Times New Roman" w:hAnsi="Times New Roman" w:cs="Times New Roman"/>
                <w:color w:val="000000"/>
                <w:sz w:val="22"/>
                <w:szCs w:val="22"/>
              </w:rPr>
              <w:t xml:space="preserve">, </w:t>
            </w:r>
            <w:bookmarkStart w:id="7" w:name="_Hlk168904937"/>
            <w:r w:rsidRPr="006D2301">
              <w:rPr>
                <w:rFonts w:ascii="Times New Roman" w:eastAsia="Times New Roman" w:hAnsi="Times New Roman" w:cs="Times New Roman"/>
                <w:color w:val="000000"/>
                <w:sz w:val="22"/>
                <w:szCs w:val="22"/>
              </w:rPr>
              <w:t>dangos sutankinimas</w:t>
            </w:r>
            <w:bookmarkEnd w:id="7"/>
            <w:r w:rsidRPr="006D2301">
              <w:rPr>
                <w:rFonts w:ascii="Times New Roman" w:eastAsia="Times New Roman" w:hAnsi="Times New Roman" w:cs="Times New Roman"/>
                <w:color w:val="000000"/>
                <w:sz w:val="22"/>
                <w:szCs w:val="22"/>
              </w:rPr>
              <w:t xml:space="preserve"> ir 5 cm storio asfalto pagrindo-dangos dangos iš AC 16 PD  </w:t>
            </w:r>
            <w:r w:rsidRPr="006D2301">
              <w:rPr>
                <w:rFonts w:ascii="Times New Roman" w:eastAsia="Times New Roman" w:hAnsi="Times New Roman" w:cs="Times New Roman"/>
                <w:color w:val="000000"/>
                <w:sz w:val="22"/>
                <w:szCs w:val="22"/>
              </w:rPr>
              <w:lastRenderedPageBreak/>
              <w:t>asfaltbetonio mišinio įrengimas klotuvu pagal technologinius reikalavimus, įsivertinant defektų pašalinimą, dangos volavimą.</w:t>
            </w:r>
          </w:p>
          <w:p w14:paraId="3484AD90" w14:textId="77777777" w:rsidR="00592644" w:rsidRPr="006D2301" w:rsidRDefault="0059264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6 cm storio asfalto pagrindo-dangos dangos iš AC 16 PD  asfaltbetonio mišinio įrengimas klotuvu  pagal technologinius reikalavimus, įsivertinant defektų pašalinimą, dangos volavimą.</w:t>
            </w:r>
          </w:p>
          <w:p w14:paraId="61032B47" w14:textId="77777777" w:rsidR="00592644" w:rsidRPr="006D2301" w:rsidRDefault="0059264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 cm storio asfalto pagrindo-dangos iš AC 16 PD asfaltbetonio mišinio įrengimas klotuvu  pagal technologinius reikalavimus, įsivertinant defektų pašalinimą, dangos volavimą.</w:t>
            </w:r>
          </w:p>
          <w:p w14:paraId="1873028A" w14:textId="77777777" w:rsidR="00592644" w:rsidRDefault="0059264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cm storio asfalto pagrindo-dangos iš AC 16 PD asfaltbetonio mišinio įrengimas klotuvu  pagal technologinius reikalavimus, įsivertinant defektų pašalinimą, dangos volavimą.</w:t>
            </w:r>
          </w:p>
          <w:p w14:paraId="4724987F" w14:textId="3CDC9B65" w:rsidR="00592644" w:rsidRDefault="00592644" w:rsidP="00592644">
            <w:pPr>
              <w:pStyle w:val="Sraopastraipa"/>
              <w:numPr>
                <w:ilvl w:val="0"/>
                <w:numId w:val="45"/>
              </w:numPr>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 xml:space="preserve">2,5 cm storio </w:t>
            </w:r>
            <w:r>
              <w:rPr>
                <w:rFonts w:ascii="Times New Roman" w:eastAsia="Times New Roman" w:hAnsi="Times New Roman" w:cs="Times New Roman"/>
                <w:color w:val="000000"/>
                <w:sz w:val="22"/>
                <w:szCs w:val="22"/>
              </w:rPr>
              <w:t>asfalto</w:t>
            </w:r>
            <w:r w:rsidRPr="00592644">
              <w:rPr>
                <w:rFonts w:ascii="Times New Roman" w:eastAsia="Times New Roman" w:hAnsi="Times New Roman" w:cs="Times New Roman"/>
                <w:color w:val="000000"/>
                <w:sz w:val="22"/>
                <w:szCs w:val="22"/>
              </w:rPr>
              <w:t xml:space="preserve"> dangos</w:t>
            </w:r>
            <w:r>
              <w:rPr>
                <w:rFonts w:ascii="Times New Roman" w:eastAsia="Times New Roman" w:hAnsi="Times New Roman" w:cs="Times New Roman"/>
                <w:color w:val="000000"/>
                <w:sz w:val="22"/>
                <w:szCs w:val="22"/>
              </w:rPr>
              <w:t xml:space="preserve"> (raudonos spalvos)</w:t>
            </w:r>
            <w:r w:rsidRPr="00592644">
              <w:rPr>
                <w:rFonts w:ascii="Times New Roman" w:eastAsia="Times New Roman" w:hAnsi="Times New Roman" w:cs="Times New Roman"/>
                <w:color w:val="000000"/>
                <w:sz w:val="22"/>
                <w:szCs w:val="22"/>
              </w:rPr>
              <w:t xml:space="preserve"> sluoksnio iš </w:t>
            </w:r>
            <w:r>
              <w:rPr>
                <w:rFonts w:ascii="Times New Roman" w:eastAsia="Times New Roman" w:hAnsi="Times New Roman" w:cs="Times New Roman"/>
                <w:color w:val="000000"/>
                <w:sz w:val="22"/>
                <w:szCs w:val="22"/>
              </w:rPr>
              <w:t xml:space="preserve">mišinio </w:t>
            </w:r>
            <w:r w:rsidRPr="00592644">
              <w:rPr>
                <w:rFonts w:ascii="Times New Roman" w:eastAsia="Times New Roman" w:hAnsi="Times New Roman" w:cs="Times New Roman"/>
                <w:color w:val="000000"/>
                <w:sz w:val="22"/>
                <w:szCs w:val="22"/>
              </w:rPr>
              <w:t xml:space="preserve">AC </w:t>
            </w:r>
            <w:r>
              <w:rPr>
                <w:rFonts w:ascii="Times New Roman" w:eastAsia="Times New Roman" w:hAnsi="Times New Roman" w:cs="Times New Roman"/>
                <w:color w:val="000000"/>
                <w:sz w:val="22"/>
                <w:szCs w:val="22"/>
              </w:rPr>
              <w:t>5</w:t>
            </w:r>
            <w:r w:rsidRPr="00592644">
              <w:rPr>
                <w:rFonts w:ascii="Times New Roman" w:eastAsia="Times New Roman" w:hAnsi="Times New Roman" w:cs="Times New Roman"/>
                <w:color w:val="000000"/>
                <w:sz w:val="22"/>
                <w:szCs w:val="22"/>
              </w:rPr>
              <w:t xml:space="preserve"> V</w:t>
            </w:r>
            <w:r>
              <w:rPr>
                <w:rFonts w:ascii="Times New Roman" w:eastAsia="Times New Roman" w:hAnsi="Times New Roman" w:cs="Times New Roman"/>
                <w:color w:val="000000"/>
                <w:sz w:val="22"/>
                <w:szCs w:val="22"/>
              </w:rPr>
              <w:t>L</w:t>
            </w:r>
            <w:r w:rsidRPr="00592644">
              <w:rPr>
                <w:rFonts w:ascii="Times New Roman" w:eastAsia="Times New Roman" w:hAnsi="Times New Roman" w:cs="Times New Roman"/>
                <w:color w:val="000000"/>
                <w:sz w:val="22"/>
                <w:szCs w:val="22"/>
              </w:rPr>
              <w:t xml:space="preserve"> ir </w:t>
            </w:r>
            <w:r>
              <w:rPr>
                <w:rFonts w:ascii="Times New Roman" w:eastAsia="Times New Roman" w:hAnsi="Times New Roman" w:cs="Times New Roman"/>
                <w:color w:val="000000"/>
                <w:sz w:val="22"/>
                <w:szCs w:val="22"/>
              </w:rPr>
              <w:t xml:space="preserve">AC 8 VL </w:t>
            </w:r>
            <w:r w:rsidRPr="00592644">
              <w:rPr>
                <w:rFonts w:ascii="Times New Roman" w:eastAsia="Times New Roman" w:hAnsi="Times New Roman" w:cs="Times New Roman"/>
                <w:color w:val="000000"/>
                <w:sz w:val="22"/>
                <w:szCs w:val="22"/>
              </w:rPr>
              <w:t>klojimas klotuvu pagal</w:t>
            </w:r>
            <w:r>
              <w:rPr>
                <w:rFonts w:ascii="Times New Roman" w:eastAsia="Times New Roman" w:hAnsi="Times New Roman" w:cs="Times New Roman"/>
                <w:color w:val="000000"/>
                <w:sz w:val="22"/>
                <w:szCs w:val="22"/>
              </w:rPr>
              <w:t xml:space="preserve"> </w:t>
            </w:r>
            <w:r w:rsidRPr="00592644">
              <w:rPr>
                <w:rFonts w:ascii="Times New Roman" w:eastAsia="Times New Roman" w:hAnsi="Times New Roman" w:cs="Times New Roman"/>
                <w:color w:val="000000"/>
                <w:sz w:val="22"/>
                <w:szCs w:val="22"/>
              </w:rPr>
              <w:t>technologinius reikalavimus, dangos sutankinimas.</w:t>
            </w:r>
          </w:p>
          <w:p w14:paraId="1020B361" w14:textId="6D7EA9F1" w:rsidR="00592644" w:rsidRDefault="00592644" w:rsidP="00592644">
            <w:pPr>
              <w:pStyle w:val="Sraopastraipa"/>
              <w:numPr>
                <w:ilvl w:val="0"/>
                <w:numId w:val="45"/>
              </w:numP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4 cm storio vandeniui laidžios (porėtos) asfalto dangos iš mišinio PA 8 klojimas </w:t>
            </w:r>
            <w:r w:rsidRPr="00592644">
              <w:rPr>
                <w:rFonts w:ascii="Times New Roman" w:eastAsia="Times New Roman" w:hAnsi="Times New Roman" w:cs="Times New Roman"/>
                <w:color w:val="000000"/>
                <w:sz w:val="22"/>
                <w:szCs w:val="22"/>
              </w:rPr>
              <w:t>pagal</w:t>
            </w:r>
            <w:r>
              <w:rPr>
                <w:rFonts w:ascii="Times New Roman" w:eastAsia="Times New Roman" w:hAnsi="Times New Roman" w:cs="Times New Roman"/>
                <w:color w:val="000000"/>
                <w:sz w:val="22"/>
                <w:szCs w:val="22"/>
              </w:rPr>
              <w:t xml:space="preserve"> </w:t>
            </w:r>
            <w:r w:rsidRPr="00592644">
              <w:rPr>
                <w:rFonts w:ascii="Times New Roman" w:eastAsia="Times New Roman" w:hAnsi="Times New Roman" w:cs="Times New Roman"/>
                <w:color w:val="000000"/>
                <w:sz w:val="22"/>
                <w:szCs w:val="22"/>
              </w:rPr>
              <w:t>technologinius reikalavimus</w:t>
            </w:r>
            <w:r>
              <w:rPr>
                <w:rFonts w:ascii="Times New Roman" w:eastAsia="Times New Roman" w:hAnsi="Times New Roman" w:cs="Times New Roman"/>
                <w:color w:val="000000"/>
                <w:sz w:val="22"/>
                <w:szCs w:val="22"/>
              </w:rPr>
              <w:t>.</w:t>
            </w:r>
          </w:p>
          <w:p w14:paraId="575AF074" w14:textId="4D298C89" w:rsidR="00592644" w:rsidRDefault="00592644" w:rsidP="00592644">
            <w:pPr>
              <w:pStyle w:val="Sraopastraipa"/>
              <w:numPr>
                <w:ilvl w:val="0"/>
                <w:numId w:val="45"/>
              </w:numP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4-6 cm storio vandeniui laidžios (porėtos) asfalto dangos iš mišinio PA 11 klojimas </w:t>
            </w:r>
            <w:r w:rsidRPr="00592644">
              <w:rPr>
                <w:rFonts w:ascii="Times New Roman" w:eastAsia="Times New Roman" w:hAnsi="Times New Roman" w:cs="Times New Roman"/>
                <w:color w:val="000000"/>
                <w:sz w:val="22"/>
                <w:szCs w:val="22"/>
              </w:rPr>
              <w:t>pagal</w:t>
            </w:r>
            <w:r>
              <w:rPr>
                <w:rFonts w:ascii="Times New Roman" w:eastAsia="Times New Roman" w:hAnsi="Times New Roman" w:cs="Times New Roman"/>
                <w:color w:val="000000"/>
                <w:sz w:val="22"/>
                <w:szCs w:val="22"/>
              </w:rPr>
              <w:t xml:space="preserve"> </w:t>
            </w:r>
            <w:r w:rsidRPr="00592644">
              <w:rPr>
                <w:rFonts w:ascii="Times New Roman" w:eastAsia="Times New Roman" w:hAnsi="Times New Roman" w:cs="Times New Roman"/>
                <w:color w:val="000000"/>
                <w:sz w:val="22"/>
                <w:szCs w:val="22"/>
              </w:rPr>
              <w:t>technologinius reikalavimus</w:t>
            </w:r>
            <w:r>
              <w:rPr>
                <w:rFonts w:ascii="Times New Roman" w:eastAsia="Times New Roman" w:hAnsi="Times New Roman" w:cs="Times New Roman"/>
                <w:color w:val="000000"/>
                <w:sz w:val="22"/>
                <w:szCs w:val="22"/>
              </w:rPr>
              <w:t>.</w:t>
            </w:r>
          </w:p>
          <w:p w14:paraId="1315879E" w14:textId="77777777" w:rsidR="00592644" w:rsidRDefault="00592644" w:rsidP="00592644">
            <w:pPr>
              <w:pStyle w:val="Sraopastraipa"/>
              <w:numPr>
                <w:ilvl w:val="0"/>
                <w:numId w:val="45"/>
              </w:numP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5-7 cm storio vandeniui laidžios (porėtos) asfalto dangos iš mišinio PA 16 klojimas </w:t>
            </w:r>
            <w:r w:rsidRPr="00592644">
              <w:rPr>
                <w:rFonts w:ascii="Times New Roman" w:eastAsia="Times New Roman" w:hAnsi="Times New Roman" w:cs="Times New Roman"/>
                <w:color w:val="000000"/>
                <w:sz w:val="22"/>
                <w:szCs w:val="22"/>
              </w:rPr>
              <w:t>pagal</w:t>
            </w:r>
            <w:r>
              <w:rPr>
                <w:rFonts w:ascii="Times New Roman" w:eastAsia="Times New Roman" w:hAnsi="Times New Roman" w:cs="Times New Roman"/>
                <w:color w:val="000000"/>
                <w:sz w:val="22"/>
                <w:szCs w:val="22"/>
              </w:rPr>
              <w:t xml:space="preserve"> </w:t>
            </w:r>
            <w:r w:rsidRPr="00592644">
              <w:rPr>
                <w:rFonts w:ascii="Times New Roman" w:eastAsia="Times New Roman" w:hAnsi="Times New Roman" w:cs="Times New Roman"/>
                <w:color w:val="000000"/>
                <w:sz w:val="22"/>
                <w:szCs w:val="22"/>
              </w:rPr>
              <w:t>technologinius reikalavimus</w:t>
            </w:r>
            <w:r>
              <w:rPr>
                <w:rFonts w:ascii="Times New Roman" w:eastAsia="Times New Roman" w:hAnsi="Times New Roman" w:cs="Times New Roman"/>
                <w:color w:val="000000"/>
                <w:sz w:val="22"/>
                <w:szCs w:val="22"/>
              </w:rPr>
              <w:t>.</w:t>
            </w:r>
          </w:p>
          <w:p w14:paraId="51A024F3" w14:textId="67A616A0" w:rsidR="00592644" w:rsidRPr="00592644" w:rsidRDefault="00592644" w:rsidP="00592644">
            <w:pPr>
              <w:pStyle w:val="Sraopastraipa"/>
              <w:numPr>
                <w:ilvl w:val="0"/>
                <w:numId w:val="45"/>
              </w:numP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0,5 cm storio asfalto sluoksnio įrengimas, keičiant sluoksnio storį pridedant arba atimant.</w:t>
            </w:r>
          </w:p>
        </w:tc>
      </w:tr>
      <w:tr w:rsidR="00592644" w:rsidRPr="006D2301" w14:paraId="00135179" w14:textId="77777777" w:rsidTr="00B5026D">
        <w:trPr>
          <w:trHeight w:val="355"/>
          <w:jc w:val="center"/>
        </w:trPr>
        <w:tc>
          <w:tcPr>
            <w:tcW w:w="656" w:type="dxa"/>
            <w:hideMark/>
          </w:tcPr>
          <w:p w14:paraId="79148BEE"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8.1.</w:t>
            </w:r>
          </w:p>
        </w:tc>
        <w:tc>
          <w:tcPr>
            <w:tcW w:w="2766" w:type="dxa"/>
            <w:vAlign w:val="center"/>
            <w:hideMark/>
          </w:tcPr>
          <w:p w14:paraId="24492146"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 cm </w:t>
            </w:r>
            <w:r w:rsidRPr="006D2301">
              <w:rPr>
                <w:rFonts w:ascii="Times New Roman" w:eastAsia="Calibri" w:hAnsi="Times New Roman" w:cs="Times New Roman"/>
                <w:color w:val="000000"/>
                <w:kern w:val="2"/>
                <w:sz w:val="24"/>
                <w:szCs w:val="24"/>
                <w:lang w:eastAsia="zh-CN"/>
                <w14:ligatures w14:val="standardContextual"/>
              </w:rPr>
              <w:t>(AC 11 VN)</w:t>
            </w:r>
          </w:p>
        </w:tc>
        <w:tc>
          <w:tcPr>
            <w:tcW w:w="6354" w:type="dxa"/>
            <w:vMerge/>
            <w:vAlign w:val="center"/>
          </w:tcPr>
          <w:p w14:paraId="248E3EFE"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37824905" w14:textId="77777777" w:rsidTr="00B5026D">
        <w:trPr>
          <w:trHeight w:val="359"/>
          <w:jc w:val="center"/>
        </w:trPr>
        <w:tc>
          <w:tcPr>
            <w:tcW w:w="656" w:type="dxa"/>
            <w:vAlign w:val="center"/>
            <w:hideMark/>
          </w:tcPr>
          <w:p w14:paraId="00292F1B"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8.2.</w:t>
            </w:r>
          </w:p>
        </w:tc>
        <w:tc>
          <w:tcPr>
            <w:tcW w:w="2766" w:type="dxa"/>
            <w:vAlign w:val="center"/>
            <w:hideMark/>
          </w:tcPr>
          <w:p w14:paraId="4700CF5D"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4,5 cm </w:t>
            </w:r>
            <w:r w:rsidRPr="006D2301">
              <w:rPr>
                <w:rFonts w:ascii="Times New Roman" w:eastAsia="Calibri" w:hAnsi="Times New Roman" w:cs="Times New Roman"/>
                <w:color w:val="000000"/>
                <w:kern w:val="2"/>
                <w:sz w:val="24"/>
                <w:szCs w:val="24"/>
                <w:lang w:eastAsia="zh-CN"/>
                <w14:ligatures w14:val="standardContextual"/>
              </w:rPr>
              <w:t>(AC 11 VN)</w:t>
            </w:r>
          </w:p>
        </w:tc>
        <w:tc>
          <w:tcPr>
            <w:tcW w:w="6354" w:type="dxa"/>
            <w:vMerge/>
            <w:vAlign w:val="center"/>
          </w:tcPr>
          <w:p w14:paraId="051FFEE5"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7ECB8F2F" w14:textId="77777777" w:rsidTr="00B5026D">
        <w:trPr>
          <w:trHeight w:val="359"/>
          <w:jc w:val="center"/>
        </w:trPr>
        <w:tc>
          <w:tcPr>
            <w:tcW w:w="656" w:type="dxa"/>
            <w:vAlign w:val="center"/>
          </w:tcPr>
          <w:p w14:paraId="1C3816A4"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8.3.</w:t>
            </w:r>
          </w:p>
        </w:tc>
        <w:tc>
          <w:tcPr>
            <w:tcW w:w="2766" w:type="dxa"/>
            <w:vAlign w:val="center"/>
          </w:tcPr>
          <w:p w14:paraId="2EC9528B"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4,5 cm </w:t>
            </w:r>
            <w:r w:rsidRPr="006D2301">
              <w:rPr>
                <w:rFonts w:ascii="Times New Roman" w:eastAsia="Calibri" w:hAnsi="Times New Roman" w:cs="Times New Roman"/>
                <w:color w:val="000000"/>
                <w:kern w:val="2"/>
                <w:sz w:val="24"/>
                <w:szCs w:val="24"/>
                <w:lang w:eastAsia="zh-CN"/>
                <w14:ligatures w14:val="standardContextual"/>
              </w:rPr>
              <w:t>(SA16-DV 6000)</w:t>
            </w:r>
          </w:p>
        </w:tc>
        <w:tc>
          <w:tcPr>
            <w:tcW w:w="6354" w:type="dxa"/>
            <w:vMerge/>
            <w:vAlign w:val="center"/>
          </w:tcPr>
          <w:p w14:paraId="7C70647A"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4A05FC82" w14:textId="77777777" w:rsidTr="00B5026D">
        <w:trPr>
          <w:trHeight w:val="359"/>
          <w:jc w:val="center"/>
        </w:trPr>
        <w:tc>
          <w:tcPr>
            <w:tcW w:w="656" w:type="dxa"/>
            <w:vAlign w:val="center"/>
          </w:tcPr>
          <w:p w14:paraId="6240E972"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8.4.</w:t>
            </w:r>
          </w:p>
        </w:tc>
        <w:tc>
          <w:tcPr>
            <w:tcW w:w="2766" w:type="dxa"/>
            <w:vAlign w:val="center"/>
          </w:tcPr>
          <w:p w14:paraId="6F489F7D"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5 cm </w:t>
            </w:r>
            <w:r w:rsidRPr="006D2301">
              <w:rPr>
                <w:rFonts w:ascii="Times New Roman" w:eastAsia="Calibri" w:hAnsi="Times New Roman" w:cs="Times New Roman"/>
                <w:color w:val="000000"/>
                <w:kern w:val="2"/>
                <w:sz w:val="24"/>
                <w:szCs w:val="24"/>
                <w:lang w:eastAsia="zh-CN"/>
                <w14:ligatures w14:val="standardContextual"/>
              </w:rPr>
              <w:t>(SA16-DV 6000)</w:t>
            </w:r>
          </w:p>
        </w:tc>
        <w:tc>
          <w:tcPr>
            <w:tcW w:w="6354" w:type="dxa"/>
            <w:vMerge/>
            <w:vAlign w:val="center"/>
          </w:tcPr>
          <w:p w14:paraId="501B7FE3"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724BE9C2" w14:textId="77777777" w:rsidTr="00B5026D">
        <w:trPr>
          <w:trHeight w:val="359"/>
          <w:jc w:val="center"/>
        </w:trPr>
        <w:tc>
          <w:tcPr>
            <w:tcW w:w="656" w:type="dxa"/>
            <w:vAlign w:val="center"/>
          </w:tcPr>
          <w:p w14:paraId="62B4E748"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8.5.</w:t>
            </w:r>
          </w:p>
        </w:tc>
        <w:tc>
          <w:tcPr>
            <w:tcW w:w="2766" w:type="dxa"/>
            <w:vAlign w:val="center"/>
          </w:tcPr>
          <w:p w14:paraId="5119B01D"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5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61862525"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385CC733" w14:textId="77777777" w:rsidTr="00B5026D">
        <w:trPr>
          <w:trHeight w:val="392"/>
          <w:jc w:val="center"/>
        </w:trPr>
        <w:tc>
          <w:tcPr>
            <w:tcW w:w="656" w:type="dxa"/>
            <w:vAlign w:val="center"/>
            <w:hideMark/>
          </w:tcPr>
          <w:p w14:paraId="6553B834"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8.6.</w:t>
            </w:r>
          </w:p>
        </w:tc>
        <w:tc>
          <w:tcPr>
            <w:tcW w:w="2766" w:type="dxa"/>
            <w:vAlign w:val="center"/>
            <w:hideMark/>
          </w:tcPr>
          <w:p w14:paraId="57CE7F20"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6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27EFDF78"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38142B73" w14:textId="77777777" w:rsidTr="00B5026D">
        <w:trPr>
          <w:trHeight w:val="344"/>
          <w:jc w:val="center"/>
        </w:trPr>
        <w:tc>
          <w:tcPr>
            <w:tcW w:w="656" w:type="dxa"/>
            <w:vAlign w:val="center"/>
          </w:tcPr>
          <w:p w14:paraId="5A52C9BD"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8.7.</w:t>
            </w:r>
          </w:p>
        </w:tc>
        <w:tc>
          <w:tcPr>
            <w:tcW w:w="2766" w:type="dxa"/>
            <w:vAlign w:val="center"/>
          </w:tcPr>
          <w:p w14:paraId="35124C2D"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8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1A011F22"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032FF4AF" w14:textId="77777777" w:rsidTr="00B5026D">
        <w:trPr>
          <w:trHeight w:val="521"/>
          <w:jc w:val="center"/>
        </w:trPr>
        <w:tc>
          <w:tcPr>
            <w:tcW w:w="656" w:type="dxa"/>
            <w:vAlign w:val="center"/>
          </w:tcPr>
          <w:p w14:paraId="78D3BB48"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8.8.</w:t>
            </w:r>
          </w:p>
        </w:tc>
        <w:tc>
          <w:tcPr>
            <w:tcW w:w="2766" w:type="dxa"/>
            <w:vAlign w:val="center"/>
          </w:tcPr>
          <w:p w14:paraId="6DC4B78F"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10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2EC2D346"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606F1C18" w14:textId="77777777" w:rsidTr="00003AF7">
        <w:trPr>
          <w:trHeight w:val="521"/>
          <w:jc w:val="center"/>
        </w:trPr>
        <w:tc>
          <w:tcPr>
            <w:tcW w:w="656" w:type="dxa"/>
            <w:vAlign w:val="center"/>
          </w:tcPr>
          <w:p w14:paraId="1CEA23E3" w14:textId="7E15FD88"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8.9.</w:t>
            </w:r>
          </w:p>
        </w:tc>
        <w:tc>
          <w:tcPr>
            <w:tcW w:w="2766" w:type="dxa"/>
          </w:tcPr>
          <w:p w14:paraId="5D6F6A25" w14:textId="6862DA54"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 xml:space="preserve">2,5 cm storio dangos, panaudojant </w:t>
            </w:r>
            <w:proofErr w:type="spellStart"/>
            <w:r w:rsidRPr="00592644">
              <w:rPr>
                <w:rFonts w:ascii="Times New Roman" w:hAnsi="Times New Roman" w:cs="Times New Roman"/>
                <w:sz w:val="22"/>
                <w:szCs w:val="22"/>
              </w:rPr>
              <w:t>asfaltbet</w:t>
            </w:r>
            <w:proofErr w:type="spellEnd"/>
            <w:r w:rsidRPr="00592644">
              <w:rPr>
                <w:rFonts w:ascii="Times New Roman" w:hAnsi="Times New Roman" w:cs="Times New Roman"/>
                <w:sz w:val="22"/>
                <w:szCs w:val="22"/>
              </w:rPr>
              <w:t xml:space="preserve">. klotuvą su </w:t>
            </w:r>
            <w:proofErr w:type="spellStart"/>
            <w:r w:rsidRPr="00592644">
              <w:rPr>
                <w:rFonts w:ascii="Times New Roman" w:hAnsi="Times New Roman" w:cs="Times New Roman"/>
                <w:sz w:val="22"/>
                <w:szCs w:val="22"/>
              </w:rPr>
              <w:t>automat</w:t>
            </w:r>
            <w:proofErr w:type="spellEnd"/>
            <w:r w:rsidRPr="00592644">
              <w:rPr>
                <w:rFonts w:ascii="Times New Roman" w:hAnsi="Times New Roman" w:cs="Times New Roman"/>
                <w:sz w:val="22"/>
                <w:szCs w:val="22"/>
              </w:rPr>
              <w:t xml:space="preserve">. a. </w:t>
            </w:r>
            <w:proofErr w:type="spellStart"/>
            <w:r w:rsidRPr="00592644">
              <w:rPr>
                <w:rFonts w:ascii="Times New Roman" w:hAnsi="Times New Roman" w:cs="Times New Roman"/>
                <w:sz w:val="22"/>
                <w:szCs w:val="22"/>
              </w:rPr>
              <w:t>regul</w:t>
            </w:r>
            <w:proofErr w:type="spellEnd"/>
            <w:r w:rsidRPr="00592644">
              <w:rPr>
                <w:rFonts w:ascii="Times New Roman" w:hAnsi="Times New Roman" w:cs="Times New Roman"/>
                <w:sz w:val="22"/>
                <w:szCs w:val="22"/>
              </w:rPr>
              <w:t xml:space="preserve">. iš </w:t>
            </w:r>
            <w:proofErr w:type="spellStart"/>
            <w:r w:rsidRPr="00592644">
              <w:rPr>
                <w:rFonts w:ascii="Times New Roman" w:hAnsi="Times New Roman" w:cs="Times New Roman"/>
                <w:sz w:val="22"/>
                <w:szCs w:val="22"/>
              </w:rPr>
              <w:t>asfaltbet</w:t>
            </w:r>
            <w:proofErr w:type="spellEnd"/>
            <w:r w:rsidRPr="00592644">
              <w:rPr>
                <w:rFonts w:ascii="Times New Roman" w:hAnsi="Times New Roman" w:cs="Times New Roman"/>
                <w:sz w:val="22"/>
                <w:szCs w:val="22"/>
              </w:rPr>
              <w:t>. miš. AC 5 VL raudonos spalvos įrengimas</w:t>
            </w:r>
          </w:p>
        </w:tc>
        <w:tc>
          <w:tcPr>
            <w:tcW w:w="6354" w:type="dxa"/>
            <w:vMerge/>
            <w:vAlign w:val="center"/>
          </w:tcPr>
          <w:p w14:paraId="1647ED81" w14:textId="77777777" w:rsidR="00592644" w:rsidRPr="006D2301" w:rsidRDefault="00592644" w:rsidP="00592644">
            <w:pPr>
              <w:spacing w:after="0" w:line="240" w:lineRule="auto"/>
              <w:rPr>
                <w:rFonts w:ascii="Times New Roman" w:eastAsia="Times New Roman" w:hAnsi="Times New Roman" w:cs="Times New Roman"/>
                <w:color w:val="000000"/>
                <w:sz w:val="22"/>
                <w:szCs w:val="22"/>
              </w:rPr>
            </w:pPr>
          </w:p>
        </w:tc>
      </w:tr>
      <w:tr w:rsidR="00592644" w:rsidRPr="006D2301" w14:paraId="228E79ED" w14:textId="77777777" w:rsidTr="00003AF7">
        <w:trPr>
          <w:trHeight w:val="521"/>
          <w:jc w:val="center"/>
        </w:trPr>
        <w:tc>
          <w:tcPr>
            <w:tcW w:w="656" w:type="dxa"/>
            <w:vAlign w:val="center"/>
          </w:tcPr>
          <w:p w14:paraId="3FDDA3E5" w14:textId="0929CE35"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8.10.</w:t>
            </w:r>
          </w:p>
        </w:tc>
        <w:tc>
          <w:tcPr>
            <w:tcW w:w="2766" w:type="dxa"/>
          </w:tcPr>
          <w:p w14:paraId="34E56B19" w14:textId="6116C368"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 xml:space="preserve">2,5 cm storio dangos, panaudojant </w:t>
            </w:r>
            <w:proofErr w:type="spellStart"/>
            <w:r w:rsidRPr="00592644">
              <w:rPr>
                <w:rFonts w:ascii="Times New Roman" w:hAnsi="Times New Roman" w:cs="Times New Roman"/>
                <w:sz w:val="22"/>
                <w:szCs w:val="22"/>
              </w:rPr>
              <w:t>asfaltbet</w:t>
            </w:r>
            <w:proofErr w:type="spellEnd"/>
            <w:r w:rsidRPr="00592644">
              <w:rPr>
                <w:rFonts w:ascii="Times New Roman" w:hAnsi="Times New Roman" w:cs="Times New Roman"/>
                <w:sz w:val="22"/>
                <w:szCs w:val="22"/>
              </w:rPr>
              <w:t xml:space="preserve">. klotuvą su </w:t>
            </w:r>
            <w:proofErr w:type="spellStart"/>
            <w:r w:rsidRPr="00592644">
              <w:rPr>
                <w:rFonts w:ascii="Times New Roman" w:hAnsi="Times New Roman" w:cs="Times New Roman"/>
                <w:sz w:val="22"/>
                <w:szCs w:val="22"/>
              </w:rPr>
              <w:t>automat</w:t>
            </w:r>
            <w:proofErr w:type="spellEnd"/>
            <w:r w:rsidRPr="00592644">
              <w:rPr>
                <w:rFonts w:ascii="Times New Roman" w:hAnsi="Times New Roman" w:cs="Times New Roman"/>
                <w:sz w:val="22"/>
                <w:szCs w:val="22"/>
              </w:rPr>
              <w:t xml:space="preserve">. a. </w:t>
            </w:r>
            <w:proofErr w:type="spellStart"/>
            <w:r w:rsidRPr="00592644">
              <w:rPr>
                <w:rFonts w:ascii="Times New Roman" w:hAnsi="Times New Roman" w:cs="Times New Roman"/>
                <w:sz w:val="22"/>
                <w:szCs w:val="22"/>
              </w:rPr>
              <w:t>regul</w:t>
            </w:r>
            <w:proofErr w:type="spellEnd"/>
            <w:r w:rsidRPr="00592644">
              <w:rPr>
                <w:rFonts w:ascii="Times New Roman" w:hAnsi="Times New Roman" w:cs="Times New Roman"/>
                <w:sz w:val="22"/>
                <w:szCs w:val="22"/>
              </w:rPr>
              <w:t xml:space="preserve">. iš </w:t>
            </w:r>
            <w:proofErr w:type="spellStart"/>
            <w:r w:rsidRPr="00592644">
              <w:rPr>
                <w:rFonts w:ascii="Times New Roman" w:hAnsi="Times New Roman" w:cs="Times New Roman"/>
                <w:sz w:val="22"/>
                <w:szCs w:val="22"/>
              </w:rPr>
              <w:t>asfaltbet</w:t>
            </w:r>
            <w:proofErr w:type="spellEnd"/>
            <w:r w:rsidRPr="00592644">
              <w:rPr>
                <w:rFonts w:ascii="Times New Roman" w:hAnsi="Times New Roman" w:cs="Times New Roman"/>
                <w:sz w:val="22"/>
                <w:szCs w:val="22"/>
              </w:rPr>
              <w:t>. miš. AC 8</w:t>
            </w:r>
            <w:r>
              <w:rPr>
                <w:rFonts w:ascii="Times New Roman" w:hAnsi="Times New Roman" w:cs="Times New Roman"/>
                <w:sz w:val="22"/>
                <w:szCs w:val="22"/>
              </w:rPr>
              <w:t xml:space="preserve"> </w:t>
            </w:r>
            <w:r w:rsidRPr="00592644">
              <w:rPr>
                <w:rFonts w:ascii="Times New Roman" w:hAnsi="Times New Roman" w:cs="Times New Roman"/>
                <w:sz w:val="22"/>
                <w:szCs w:val="22"/>
              </w:rPr>
              <w:t>VL raudonos spalvos įrengimas</w:t>
            </w:r>
          </w:p>
        </w:tc>
        <w:tc>
          <w:tcPr>
            <w:tcW w:w="6354" w:type="dxa"/>
            <w:vMerge/>
            <w:vAlign w:val="center"/>
          </w:tcPr>
          <w:p w14:paraId="604A6EEE" w14:textId="77777777" w:rsidR="00592644" w:rsidRPr="006D2301" w:rsidRDefault="00592644" w:rsidP="00592644">
            <w:pPr>
              <w:spacing w:after="0" w:line="240" w:lineRule="auto"/>
              <w:rPr>
                <w:rFonts w:ascii="Times New Roman" w:eastAsia="Times New Roman" w:hAnsi="Times New Roman" w:cs="Times New Roman"/>
                <w:color w:val="000000"/>
                <w:sz w:val="22"/>
                <w:szCs w:val="22"/>
              </w:rPr>
            </w:pPr>
          </w:p>
        </w:tc>
      </w:tr>
      <w:tr w:rsidR="00592644" w:rsidRPr="006D2301" w14:paraId="2B8F981C" w14:textId="77777777" w:rsidTr="00003AF7">
        <w:trPr>
          <w:trHeight w:val="521"/>
          <w:jc w:val="center"/>
        </w:trPr>
        <w:tc>
          <w:tcPr>
            <w:tcW w:w="656" w:type="dxa"/>
            <w:vAlign w:val="center"/>
          </w:tcPr>
          <w:p w14:paraId="30D6EDB8" w14:textId="5DF6C29A"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8.11.</w:t>
            </w:r>
          </w:p>
        </w:tc>
        <w:tc>
          <w:tcPr>
            <w:tcW w:w="2766" w:type="dxa"/>
          </w:tcPr>
          <w:p w14:paraId="406A6BC2" w14:textId="28BC5FDF"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Vandeniui laidžios (porėtos) asfaltbetonio dangos įrengimas (PA 8 arba lygiavertis), h=4 cm</w:t>
            </w:r>
          </w:p>
        </w:tc>
        <w:tc>
          <w:tcPr>
            <w:tcW w:w="6354" w:type="dxa"/>
            <w:vMerge/>
            <w:vAlign w:val="center"/>
          </w:tcPr>
          <w:p w14:paraId="4DB4C8FE" w14:textId="77777777" w:rsidR="00592644" w:rsidRPr="006D2301" w:rsidRDefault="00592644" w:rsidP="00592644">
            <w:pPr>
              <w:spacing w:after="0" w:line="240" w:lineRule="auto"/>
              <w:rPr>
                <w:rFonts w:ascii="Times New Roman" w:eastAsia="Times New Roman" w:hAnsi="Times New Roman" w:cs="Times New Roman"/>
                <w:color w:val="000000"/>
                <w:sz w:val="22"/>
                <w:szCs w:val="22"/>
              </w:rPr>
            </w:pPr>
          </w:p>
        </w:tc>
      </w:tr>
      <w:tr w:rsidR="00592644" w:rsidRPr="006D2301" w14:paraId="10B790E5" w14:textId="77777777" w:rsidTr="00003AF7">
        <w:trPr>
          <w:trHeight w:val="521"/>
          <w:jc w:val="center"/>
        </w:trPr>
        <w:tc>
          <w:tcPr>
            <w:tcW w:w="656" w:type="dxa"/>
            <w:vAlign w:val="center"/>
          </w:tcPr>
          <w:p w14:paraId="3ECB29DC" w14:textId="56C16EE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8.12.</w:t>
            </w:r>
          </w:p>
        </w:tc>
        <w:tc>
          <w:tcPr>
            <w:tcW w:w="2766" w:type="dxa"/>
          </w:tcPr>
          <w:p w14:paraId="1311C5E6" w14:textId="5DB6C574"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Vandeniui laidžios (porėtos) asfaltbetonio dangos įrengimas (PA 11 arba lygiavertis), h=4–6 cm</w:t>
            </w:r>
          </w:p>
        </w:tc>
        <w:tc>
          <w:tcPr>
            <w:tcW w:w="6354" w:type="dxa"/>
            <w:vMerge/>
            <w:vAlign w:val="center"/>
          </w:tcPr>
          <w:p w14:paraId="2BE1CE64" w14:textId="77777777" w:rsidR="00592644" w:rsidRPr="006D2301" w:rsidRDefault="00592644" w:rsidP="00592644">
            <w:pPr>
              <w:spacing w:after="0" w:line="240" w:lineRule="auto"/>
              <w:rPr>
                <w:rFonts w:ascii="Times New Roman" w:eastAsia="Times New Roman" w:hAnsi="Times New Roman" w:cs="Times New Roman"/>
                <w:color w:val="000000"/>
                <w:sz w:val="22"/>
                <w:szCs w:val="22"/>
              </w:rPr>
            </w:pPr>
          </w:p>
        </w:tc>
      </w:tr>
      <w:tr w:rsidR="00592644" w:rsidRPr="006D2301" w14:paraId="2BF9894B" w14:textId="77777777" w:rsidTr="00003AF7">
        <w:trPr>
          <w:trHeight w:val="521"/>
          <w:jc w:val="center"/>
        </w:trPr>
        <w:tc>
          <w:tcPr>
            <w:tcW w:w="656" w:type="dxa"/>
            <w:vAlign w:val="center"/>
          </w:tcPr>
          <w:p w14:paraId="62BDD05C" w14:textId="732ABF3E"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8.13.</w:t>
            </w:r>
          </w:p>
        </w:tc>
        <w:tc>
          <w:tcPr>
            <w:tcW w:w="2766" w:type="dxa"/>
          </w:tcPr>
          <w:p w14:paraId="26EF34C3" w14:textId="47C1CC01"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Vandeniui laidžios (porėtos) asfaltbetonio dangos įrengimas (PA 16 arba lygiavertis), h=5–7 cm</w:t>
            </w:r>
          </w:p>
        </w:tc>
        <w:tc>
          <w:tcPr>
            <w:tcW w:w="6354" w:type="dxa"/>
            <w:vMerge/>
            <w:vAlign w:val="center"/>
          </w:tcPr>
          <w:p w14:paraId="41C7E06D" w14:textId="77777777" w:rsidR="00592644" w:rsidRPr="006D2301" w:rsidRDefault="00592644" w:rsidP="00592644">
            <w:pPr>
              <w:spacing w:after="0" w:line="240" w:lineRule="auto"/>
              <w:rPr>
                <w:rFonts w:ascii="Times New Roman" w:eastAsia="Times New Roman" w:hAnsi="Times New Roman" w:cs="Times New Roman"/>
                <w:color w:val="000000"/>
                <w:sz w:val="22"/>
                <w:szCs w:val="22"/>
              </w:rPr>
            </w:pPr>
          </w:p>
        </w:tc>
      </w:tr>
      <w:tr w:rsidR="00592644" w:rsidRPr="006D2301" w14:paraId="76437D06" w14:textId="77777777" w:rsidTr="00003AF7">
        <w:trPr>
          <w:trHeight w:val="521"/>
          <w:jc w:val="center"/>
        </w:trPr>
        <w:tc>
          <w:tcPr>
            <w:tcW w:w="656" w:type="dxa"/>
            <w:vAlign w:val="center"/>
          </w:tcPr>
          <w:p w14:paraId="1F14D7F7" w14:textId="43024B0F"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8.14.</w:t>
            </w:r>
          </w:p>
        </w:tc>
        <w:tc>
          <w:tcPr>
            <w:tcW w:w="2766" w:type="dxa"/>
          </w:tcPr>
          <w:p w14:paraId="7DADF0C6" w14:textId="731EABB0"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Keičiant sluoksnio storį, kiekvienam 0,5 cm pasikeitimui prie normatyvų N27-319, N27-320, N27-321 pridėti ar atimti</w:t>
            </w:r>
          </w:p>
        </w:tc>
        <w:tc>
          <w:tcPr>
            <w:tcW w:w="6354" w:type="dxa"/>
            <w:vMerge/>
            <w:vAlign w:val="center"/>
          </w:tcPr>
          <w:p w14:paraId="14FAD82A" w14:textId="77777777" w:rsidR="00592644" w:rsidRPr="006D2301" w:rsidRDefault="00592644" w:rsidP="00592644">
            <w:pPr>
              <w:spacing w:after="0" w:line="240" w:lineRule="auto"/>
              <w:rPr>
                <w:rFonts w:ascii="Times New Roman" w:eastAsia="Times New Roman" w:hAnsi="Times New Roman" w:cs="Times New Roman"/>
                <w:color w:val="000000"/>
                <w:sz w:val="22"/>
                <w:szCs w:val="22"/>
              </w:rPr>
            </w:pPr>
          </w:p>
        </w:tc>
      </w:tr>
      <w:tr w:rsidR="006D2301" w:rsidRPr="006D2301" w14:paraId="1FF77119" w14:textId="77777777" w:rsidTr="00B5026D">
        <w:trPr>
          <w:trHeight w:val="571"/>
          <w:jc w:val="center"/>
        </w:trPr>
        <w:tc>
          <w:tcPr>
            <w:tcW w:w="656" w:type="dxa"/>
            <w:vAlign w:val="center"/>
          </w:tcPr>
          <w:p w14:paraId="61CA7F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9.</w:t>
            </w:r>
          </w:p>
        </w:tc>
        <w:tc>
          <w:tcPr>
            <w:tcW w:w="2766" w:type="dxa"/>
            <w:vAlign w:val="center"/>
          </w:tcPr>
          <w:p w14:paraId="3082300C"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Pagrindų šaltasis regeneravimas</w:t>
            </w:r>
          </w:p>
        </w:tc>
        <w:tc>
          <w:tcPr>
            <w:tcW w:w="6354" w:type="dxa"/>
            <w:vAlign w:val="center"/>
          </w:tcPr>
          <w:p w14:paraId="0D7A1800" w14:textId="77777777" w:rsidR="006D2301" w:rsidRPr="006D2301" w:rsidRDefault="006D2301" w:rsidP="006D2301">
            <w:pPr>
              <w:numPr>
                <w:ilvl w:val="0"/>
                <w:numId w:val="6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Surištų arba nesurištų naudotų kelių tiesimo medžiagų panaudojimas kelyje klojant šaltuoju būdu, kai regeneravimo freza važiuoja ant perdirbamo arba pakloto esamo sluoksnio. Šis būdas taikomas keliuose, gatvėse kur yra prastai įrengti pagrindai, danga banguojasi, trūkinėja, atsiranda provėžos. Rangovas turi įsivertinti papildomo bituminio rišiklio pridėjimą, nepridedant prie papildomų medžiagų, Rangovas turi įsivertinti pagrindų sutankinimą. Darbus atlikti vadovaujantis Lietuvos automobilių kelių direkcijos prie Susisiekimo ministerijos direktoriaus 2018 m. vasario 8 d. įsakymu Nr. V-33 „Dėl metodinių nurodymų atliekant regeneravimą kelyje šaltuoju būdu MN ŠRK 18 patvirtinimo“</w:t>
            </w:r>
          </w:p>
        </w:tc>
      </w:tr>
      <w:tr w:rsidR="006D2301" w:rsidRPr="006D2301" w14:paraId="52F03C0C" w14:textId="77777777" w:rsidTr="00B5026D">
        <w:trPr>
          <w:trHeight w:val="486"/>
          <w:jc w:val="center"/>
        </w:trPr>
        <w:tc>
          <w:tcPr>
            <w:tcW w:w="656" w:type="dxa"/>
            <w:vAlign w:val="center"/>
          </w:tcPr>
          <w:p w14:paraId="72BA8F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w:t>
            </w:r>
          </w:p>
        </w:tc>
        <w:tc>
          <w:tcPr>
            <w:tcW w:w="2766" w:type="dxa"/>
            <w:vAlign w:val="center"/>
            <w:hideMark/>
          </w:tcPr>
          <w:p w14:paraId="7A18077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Kelkraščių sustiprinimas nesurištosiomis mineralinėmis medžiagomis</w:t>
            </w:r>
          </w:p>
        </w:tc>
        <w:tc>
          <w:tcPr>
            <w:tcW w:w="6354" w:type="dxa"/>
            <w:vMerge w:val="restart"/>
            <w:vAlign w:val="center"/>
          </w:tcPr>
          <w:p w14:paraId="06E32432" w14:textId="77777777" w:rsidR="006D2301" w:rsidRPr="006D2301" w:rsidRDefault="006D2301" w:rsidP="006D2301">
            <w:pPr>
              <w:numPr>
                <w:ilvl w:val="0"/>
                <w:numId w:val="5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Kelkraščių dangos sustiprinimas h – 10 cm storio iš žvyro (</w:t>
            </w:r>
            <w:r w:rsidRPr="006D2301">
              <w:rPr>
                <w:rFonts w:ascii="Times New Roman" w:eastAsia="Times New Roman" w:hAnsi="Times New Roman" w:cs="Times New Roman"/>
                <w:color w:val="000000"/>
                <w:sz w:val="22"/>
                <w:szCs w:val="22"/>
                <w:lang w:val="en-US"/>
              </w:rPr>
              <w:t xml:space="preserve">70%) </w:t>
            </w:r>
            <w:r w:rsidRPr="006D2301">
              <w:rPr>
                <w:rFonts w:ascii="Times New Roman" w:eastAsia="Times New Roman" w:hAnsi="Times New Roman" w:cs="Times New Roman"/>
                <w:color w:val="000000"/>
                <w:sz w:val="22"/>
                <w:szCs w:val="22"/>
              </w:rPr>
              <w:t>– dolomitinės skaldos (30%) mišinio, (</w:t>
            </w:r>
            <w:proofErr w:type="spellStart"/>
            <w:r w:rsidRPr="006D2301">
              <w:rPr>
                <w:rFonts w:ascii="Times New Roman" w:eastAsia="Times New Roman" w:hAnsi="Times New Roman" w:cs="Times New Roman"/>
                <w:color w:val="000000"/>
                <w:sz w:val="22"/>
                <w:szCs w:val="22"/>
              </w:rPr>
              <w:t>fr</w:t>
            </w:r>
            <w:proofErr w:type="spellEnd"/>
            <w:r w:rsidRPr="006D2301">
              <w:rPr>
                <w:rFonts w:ascii="Times New Roman" w:eastAsia="Times New Roman" w:hAnsi="Times New Roman" w:cs="Times New Roman"/>
                <w:color w:val="000000"/>
                <w:sz w:val="22"/>
                <w:szCs w:val="22"/>
              </w:rPr>
              <w:t>. 0/22; 0/32) 0,5 m pločiu, volavimas. </w:t>
            </w:r>
          </w:p>
        </w:tc>
      </w:tr>
      <w:tr w:rsidR="006D2301" w:rsidRPr="006D2301" w14:paraId="1896765C" w14:textId="77777777" w:rsidTr="00B5026D">
        <w:trPr>
          <w:trHeight w:val="70"/>
          <w:jc w:val="center"/>
        </w:trPr>
        <w:tc>
          <w:tcPr>
            <w:tcW w:w="656" w:type="dxa"/>
            <w:vAlign w:val="center"/>
          </w:tcPr>
          <w:p w14:paraId="653C86CD"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11.</w:t>
            </w:r>
          </w:p>
        </w:tc>
        <w:tc>
          <w:tcPr>
            <w:tcW w:w="2766" w:type="dxa"/>
            <w:vAlign w:val="center"/>
          </w:tcPr>
          <w:p w14:paraId="5E0C5CA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kern w:val="2"/>
                <w:sz w:val="22"/>
                <w:szCs w:val="22"/>
                <w14:ligatures w14:val="standardContextual"/>
              </w:rPr>
              <w:t>Kelkraščių įrengimas</w:t>
            </w:r>
          </w:p>
        </w:tc>
        <w:tc>
          <w:tcPr>
            <w:tcW w:w="6354" w:type="dxa"/>
            <w:vMerge/>
            <w:vAlign w:val="center"/>
          </w:tcPr>
          <w:p w14:paraId="1B4A9DDA"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57A0A72" w14:textId="77777777" w:rsidTr="00B5026D">
        <w:trPr>
          <w:trHeight w:val="70"/>
          <w:jc w:val="center"/>
        </w:trPr>
        <w:tc>
          <w:tcPr>
            <w:tcW w:w="656" w:type="dxa"/>
            <w:vAlign w:val="center"/>
          </w:tcPr>
          <w:p w14:paraId="5F4769C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w:t>
            </w:r>
          </w:p>
        </w:tc>
        <w:tc>
          <w:tcPr>
            <w:tcW w:w="2766" w:type="dxa"/>
            <w:vAlign w:val="center"/>
          </w:tcPr>
          <w:p w14:paraId="51B3017D" w14:textId="77777777" w:rsidR="006D2301" w:rsidRPr="006D2301" w:rsidRDefault="006D2301" w:rsidP="006D2301">
            <w:pPr>
              <w:spacing w:after="0" w:line="240" w:lineRule="auto"/>
              <w:rPr>
                <w:rFonts w:ascii="Times New Roman" w:eastAsia="Times New Roman" w:hAnsi="Times New Roman" w:cs="Times New Roman"/>
                <w:color w:val="000000"/>
                <w:kern w:val="2"/>
                <w:sz w:val="22"/>
                <w:szCs w:val="22"/>
                <w14:ligatures w14:val="standardContextual"/>
              </w:rPr>
            </w:pPr>
            <w:r w:rsidRPr="006D2301">
              <w:rPr>
                <w:rFonts w:ascii="Times New Roman" w:eastAsia="Times New Roman" w:hAnsi="Times New Roman" w:cs="Times New Roman"/>
                <w:color w:val="000000"/>
                <w:kern w:val="2"/>
                <w:sz w:val="22"/>
                <w:szCs w:val="22"/>
                <w14:ligatures w14:val="standardContextual"/>
              </w:rPr>
              <w:t>Pagrindų įrengimas su cementu ir jonų mainus gerinančiu priedu</w:t>
            </w:r>
          </w:p>
        </w:tc>
        <w:tc>
          <w:tcPr>
            <w:tcW w:w="6354" w:type="dxa"/>
            <w:vAlign w:val="center"/>
          </w:tcPr>
          <w:p w14:paraId="5B4D09B3" w14:textId="77777777" w:rsidR="006D2301" w:rsidRPr="006D2301" w:rsidRDefault="006D2301" w:rsidP="006D2301">
            <w:pPr>
              <w:numPr>
                <w:ilvl w:val="0"/>
                <w:numId w:val="51"/>
              </w:numPr>
              <w:spacing w:after="0" w:line="240" w:lineRule="auto"/>
              <w:contextualSpacing/>
              <w:jc w:val="both"/>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Pagrindų įrengimas su cementu ir jonų mainus gerinančiu priedu (UPD arba analogas). Šis būdas taikomas, kai esamas žvyro kelias ar grunto kelias su molingais gruntais, ant kurio planuojama įrengti asfalto danga. </w:t>
            </w:r>
            <w:r w:rsidRPr="006D2301">
              <w:rPr>
                <w:rFonts w:ascii="Times New Roman" w:eastAsia="Times New Roman" w:hAnsi="Times New Roman" w:cs="Times New Roman"/>
                <w:color w:val="000000"/>
                <w:sz w:val="22"/>
                <w:szCs w:val="22"/>
              </w:rPr>
              <w:t xml:space="preserve">Rangovas turi įvertinti </w:t>
            </w:r>
            <w:r w:rsidRPr="006D2301">
              <w:rPr>
                <w:rFonts w:ascii="Times New Roman" w:eastAsia="Times New Roman" w:hAnsi="Times New Roman" w:cs="Times New Roman"/>
                <w:sz w:val="22"/>
                <w:szCs w:val="22"/>
              </w:rPr>
              <w:t xml:space="preserve">pagrindų sutankinimą. Darbus atlikti vadovaujantis Lietuvos automobilių kelių direkcijos prie Susisiekimo ministerijos direktoriaus 2012 m. birželio 28 d. įsakymu Nr. V-161 „Dėl </w:t>
            </w:r>
            <w:r w:rsidRPr="006D2301">
              <w:rPr>
                <w:rFonts w:ascii="Times New Roman" w:eastAsia="Times New Roman" w:hAnsi="Times New Roman" w:cs="Times New Roman"/>
                <w:sz w:val="22"/>
                <w:szCs w:val="22"/>
              </w:rPr>
              <w:lastRenderedPageBreak/>
              <w:t>gruntų pagerinimo ir sustiprinimo rišikliais metodinių nurodymų MN GPSR 12 patvirtinimo“.</w:t>
            </w:r>
          </w:p>
        </w:tc>
      </w:tr>
      <w:tr w:rsidR="006D2301" w:rsidRPr="006D2301" w14:paraId="1723931C" w14:textId="77777777" w:rsidTr="00B5026D">
        <w:trPr>
          <w:trHeight w:val="541"/>
          <w:jc w:val="center"/>
        </w:trPr>
        <w:tc>
          <w:tcPr>
            <w:tcW w:w="656" w:type="dxa"/>
            <w:vAlign w:val="center"/>
          </w:tcPr>
          <w:p w14:paraId="25EF78E7"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13.</w:t>
            </w:r>
          </w:p>
        </w:tc>
        <w:tc>
          <w:tcPr>
            <w:tcW w:w="2766" w:type="dxa"/>
            <w:vAlign w:val="center"/>
            <w:hideMark/>
          </w:tcPr>
          <w:p w14:paraId="6EFE0650"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Pagrindo įrengimas/sustiprinimas iš:</w:t>
            </w:r>
          </w:p>
        </w:tc>
        <w:tc>
          <w:tcPr>
            <w:tcW w:w="6354" w:type="dxa"/>
            <w:vMerge w:val="restart"/>
            <w:vAlign w:val="center"/>
          </w:tcPr>
          <w:p w14:paraId="22452772" w14:textId="77777777" w:rsidR="006D2301" w:rsidRPr="006D2301" w:rsidRDefault="006D2301" w:rsidP="006D2301">
            <w:pPr>
              <w:spacing w:line="259" w:lineRule="auto"/>
              <w:jc w:val="both"/>
              <w:rPr>
                <w:rFonts w:ascii="Times New Roman" w:eastAsia="Calibri" w:hAnsi="Times New Roman" w:cs="Times New Roman"/>
                <w:color w:val="000000"/>
                <w:kern w:val="2"/>
                <w:sz w:val="22"/>
                <w:szCs w:val="22"/>
                <w14:ligatures w14:val="standardContextual"/>
              </w:rPr>
            </w:pPr>
            <w:r w:rsidRPr="006D2301">
              <w:rPr>
                <w:rFonts w:ascii="Times New Roman" w:eastAsia="Calibri" w:hAnsi="Times New Roman" w:cs="Times New Roman"/>
                <w:color w:val="000000"/>
                <w:kern w:val="2"/>
                <w:sz w:val="22"/>
                <w:szCs w:val="22"/>
                <w14:ligatures w14:val="standardContextual"/>
              </w:rPr>
              <w:t>Įskaitant paskleidimą, sutankinimą ir profiliavimą:</w:t>
            </w:r>
          </w:p>
          <w:p w14:paraId="520707F8"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Pagrindų sluoksnių iš smėlio įrengimas (15÷30 cm).</w:t>
            </w:r>
          </w:p>
          <w:p w14:paraId="72C9A0D6"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Pagrindų sluoksnių iš žvyro įrengimas (15÷30 cm).</w:t>
            </w:r>
          </w:p>
          <w:p w14:paraId="3C2C3996"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Pagrindo sluoksnių įrengimas iš dolomitinės skaldos vadovautis ĮT SBR 19 15 p. nuostatomis.  </w:t>
            </w:r>
          </w:p>
          <w:p w14:paraId="07AA1579"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Molio atvežimas ir naudojimas – pagrindų įrengimui su cementu ir jonų mainus gerinančiu priedu technologijos metu</w:t>
            </w:r>
          </w:p>
          <w:p w14:paraId="7E15CAD4" w14:textId="77777777" w:rsidR="00592644" w:rsidRDefault="006D2301" w:rsidP="00592644">
            <w:pPr>
              <w:numPr>
                <w:ilvl w:val="0"/>
                <w:numId w:val="49"/>
              </w:numPr>
              <w:spacing w:after="0" w:line="240" w:lineRule="auto"/>
              <w:contextualSpacing/>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Skaldos atvežimas ir naudojimas – medžiagos naudojamos pagrindų regeneravimui šaltuoju būdu, kelkraščių formavimui, įrengimui</w:t>
            </w:r>
          </w:p>
          <w:p w14:paraId="4B33A3E6" w14:textId="69626050" w:rsidR="006D2301" w:rsidRPr="00592644" w:rsidRDefault="006D2301" w:rsidP="00592644">
            <w:pPr>
              <w:numPr>
                <w:ilvl w:val="0"/>
                <w:numId w:val="49"/>
              </w:numPr>
              <w:spacing w:after="0" w:line="240" w:lineRule="auto"/>
              <w:contextualSpacing/>
              <w:rPr>
                <w:rFonts w:ascii="Times New Roman" w:eastAsia="Times New Roman" w:hAnsi="Times New Roman" w:cs="Times New Roman"/>
                <w:color w:val="000000"/>
                <w:sz w:val="22"/>
                <w:szCs w:val="22"/>
              </w:rPr>
            </w:pPr>
            <w:r w:rsidRPr="00592644">
              <w:rPr>
                <w:rFonts w:ascii="Times New Roman" w:eastAsia="Calibri" w:hAnsi="Times New Roman" w:cs="Times New Roman"/>
                <w:sz w:val="22"/>
                <w:szCs w:val="22"/>
              </w:rPr>
              <w:t xml:space="preserve">Pašalinus viršutinę dangą ją pristatyti grunto, atliekų tvarkytojui. </w:t>
            </w:r>
          </w:p>
        </w:tc>
      </w:tr>
      <w:tr w:rsidR="006D2301" w:rsidRPr="006D2301" w14:paraId="3B2F99EC" w14:textId="77777777" w:rsidTr="00B5026D">
        <w:trPr>
          <w:trHeight w:val="70"/>
          <w:jc w:val="center"/>
        </w:trPr>
        <w:tc>
          <w:tcPr>
            <w:tcW w:w="656" w:type="dxa"/>
            <w:vAlign w:val="center"/>
          </w:tcPr>
          <w:p w14:paraId="4ACF69D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lang w:val="en-US"/>
              </w:rPr>
            </w:pPr>
            <w:r w:rsidRPr="006D2301">
              <w:rPr>
                <w:rFonts w:ascii="Times New Roman" w:eastAsia="Times New Roman" w:hAnsi="Times New Roman" w:cs="Times New Roman"/>
                <w:color w:val="000000"/>
                <w:sz w:val="22"/>
                <w:szCs w:val="22"/>
              </w:rPr>
              <w:t>13.</w:t>
            </w:r>
            <w:r w:rsidRPr="006D2301">
              <w:rPr>
                <w:rFonts w:ascii="Times New Roman" w:eastAsia="Times New Roman" w:hAnsi="Times New Roman" w:cs="Times New Roman"/>
                <w:color w:val="000000"/>
                <w:sz w:val="22"/>
                <w:szCs w:val="22"/>
                <w:lang w:val="en-US"/>
              </w:rPr>
              <w:t>1.</w:t>
            </w:r>
          </w:p>
        </w:tc>
        <w:tc>
          <w:tcPr>
            <w:tcW w:w="2766" w:type="dxa"/>
            <w:vAlign w:val="center"/>
            <w:hideMark/>
          </w:tcPr>
          <w:p w14:paraId="121D5B8B"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Smėlio</w:t>
            </w:r>
          </w:p>
        </w:tc>
        <w:tc>
          <w:tcPr>
            <w:tcW w:w="6354" w:type="dxa"/>
            <w:vMerge/>
            <w:vAlign w:val="center"/>
          </w:tcPr>
          <w:p w14:paraId="0B4D9A9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387A2109" w14:textId="77777777" w:rsidTr="00B5026D">
        <w:trPr>
          <w:trHeight w:val="70"/>
          <w:jc w:val="center"/>
        </w:trPr>
        <w:tc>
          <w:tcPr>
            <w:tcW w:w="656" w:type="dxa"/>
            <w:vAlign w:val="center"/>
          </w:tcPr>
          <w:p w14:paraId="2C30C622"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13.2.</w:t>
            </w:r>
          </w:p>
        </w:tc>
        <w:tc>
          <w:tcPr>
            <w:tcW w:w="2766" w:type="dxa"/>
            <w:vAlign w:val="center"/>
          </w:tcPr>
          <w:p w14:paraId="662DC03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w:t>
            </w:r>
          </w:p>
        </w:tc>
        <w:tc>
          <w:tcPr>
            <w:tcW w:w="6354" w:type="dxa"/>
            <w:vMerge/>
            <w:vAlign w:val="center"/>
          </w:tcPr>
          <w:p w14:paraId="043320B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264E3B14" w14:textId="77777777" w:rsidTr="00B5026D">
        <w:trPr>
          <w:trHeight w:val="70"/>
          <w:jc w:val="center"/>
        </w:trPr>
        <w:tc>
          <w:tcPr>
            <w:tcW w:w="656" w:type="dxa"/>
            <w:vAlign w:val="center"/>
          </w:tcPr>
          <w:p w14:paraId="40521DF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13.3.</w:t>
            </w:r>
          </w:p>
        </w:tc>
        <w:tc>
          <w:tcPr>
            <w:tcW w:w="2766" w:type="dxa"/>
            <w:vAlign w:val="center"/>
          </w:tcPr>
          <w:p w14:paraId="2954D32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Molio</w:t>
            </w:r>
          </w:p>
        </w:tc>
        <w:tc>
          <w:tcPr>
            <w:tcW w:w="6354" w:type="dxa"/>
            <w:vMerge/>
            <w:vAlign w:val="center"/>
          </w:tcPr>
          <w:p w14:paraId="3634E55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12B54C51" w14:textId="77777777" w:rsidTr="00B5026D">
        <w:trPr>
          <w:trHeight w:val="1918"/>
          <w:jc w:val="center"/>
        </w:trPr>
        <w:tc>
          <w:tcPr>
            <w:tcW w:w="656" w:type="dxa"/>
            <w:vAlign w:val="center"/>
          </w:tcPr>
          <w:p w14:paraId="223D424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13.4.</w:t>
            </w:r>
          </w:p>
        </w:tc>
        <w:tc>
          <w:tcPr>
            <w:tcW w:w="2766" w:type="dxa"/>
            <w:vAlign w:val="center"/>
            <w:hideMark/>
          </w:tcPr>
          <w:p w14:paraId="2323CF9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Dolomitinės skaldos</w:t>
            </w:r>
          </w:p>
        </w:tc>
        <w:tc>
          <w:tcPr>
            <w:tcW w:w="6354" w:type="dxa"/>
            <w:vMerge/>
            <w:vAlign w:val="center"/>
          </w:tcPr>
          <w:p w14:paraId="2FDED59A"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0C9AE184" w14:textId="77777777" w:rsidTr="00B5026D">
        <w:trPr>
          <w:trHeight w:val="845"/>
          <w:jc w:val="center"/>
        </w:trPr>
        <w:tc>
          <w:tcPr>
            <w:tcW w:w="656" w:type="dxa"/>
            <w:vMerge w:val="restart"/>
            <w:vAlign w:val="center"/>
            <w:hideMark/>
          </w:tcPr>
          <w:p w14:paraId="503D6AF5"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5F3D274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481976D6"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13F0BC9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1580E12D"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w:t>
            </w:r>
          </w:p>
          <w:p w14:paraId="0C4B44C8"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w:t>
            </w:r>
          </w:p>
        </w:tc>
        <w:tc>
          <w:tcPr>
            <w:tcW w:w="2766" w:type="dxa"/>
            <w:vAlign w:val="center"/>
            <w:hideMark/>
          </w:tcPr>
          <w:p w14:paraId="3E9A606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Ištisinio paviršiaus apdorojimas bitumine emulsija ir:</w:t>
            </w:r>
          </w:p>
        </w:tc>
        <w:tc>
          <w:tcPr>
            <w:tcW w:w="6354" w:type="dxa"/>
            <w:vMerge w:val="restart"/>
            <w:vAlign w:val="center"/>
          </w:tcPr>
          <w:p w14:paraId="43724982"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Dangos apdorojimas emulsija ir granitine skaldele </w:t>
            </w:r>
            <w:proofErr w:type="spellStart"/>
            <w:r w:rsidRPr="006D2301">
              <w:rPr>
                <w:rFonts w:ascii="Times New Roman" w:eastAsia="Times New Roman" w:hAnsi="Times New Roman" w:cs="Times New Roman"/>
                <w:color w:val="000000"/>
                <w:sz w:val="22"/>
                <w:szCs w:val="22"/>
              </w:rPr>
              <w:t>fr</w:t>
            </w:r>
            <w:proofErr w:type="spellEnd"/>
            <w:r w:rsidRPr="006D2301">
              <w:rPr>
                <w:rFonts w:ascii="Times New Roman" w:eastAsia="Times New Roman" w:hAnsi="Times New Roman" w:cs="Times New Roman"/>
                <w:color w:val="000000"/>
                <w:sz w:val="22"/>
                <w:szCs w:val="22"/>
              </w:rPr>
              <w:t>. 5/8, išvežant atliekas, kai remontuojamas plotas iki 5 m².</w:t>
            </w:r>
          </w:p>
          <w:p w14:paraId="127AC923"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Dangos apdorojimas emulsija ir dolomitine skaldele </w:t>
            </w:r>
            <w:proofErr w:type="spellStart"/>
            <w:r w:rsidRPr="006D2301">
              <w:rPr>
                <w:rFonts w:ascii="Times New Roman" w:eastAsia="Times New Roman" w:hAnsi="Times New Roman" w:cs="Times New Roman"/>
                <w:color w:val="000000"/>
                <w:sz w:val="22"/>
                <w:szCs w:val="22"/>
              </w:rPr>
              <w:t>fr</w:t>
            </w:r>
            <w:proofErr w:type="spellEnd"/>
            <w:r w:rsidRPr="006D2301">
              <w:rPr>
                <w:rFonts w:ascii="Times New Roman" w:eastAsia="Times New Roman" w:hAnsi="Times New Roman" w:cs="Times New Roman"/>
                <w:color w:val="000000"/>
                <w:sz w:val="22"/>
                <w:szCs w:val="22"/>
              </w:rPr>
              <w:t>. 8/11, išvežant atliekas, kai remontuojamas plotas iki 5 m². </w:t>
            </w:r>
          </w:p>
          <w:p w14:paraId="0B82ED14"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8/11;</w:t>
            </w:r>
          </w:p>
          <w:p w14:paraId="38CDD5EF"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5/8;</w:t>
            </w:r>
          </w:p>
          <w:p w14:paraId="4B94F81B"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0/16;</w:t>
            </w:r>
          </w:p>
          <w:p w14:paraId="2CFF0C2F"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0/11;</w:t>
            </w:r>
          </w:p>
          <w:p w14:paraId="4F8341E3"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2/16.</w:t>
            </w:r>
          </w:p>
          <w:p w14:paraId="798380FF"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8/11;</w:t>
            </w:r>
          </w:p>
          <w:p w14:paraId="44F8A72E"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5/8;</w:t>
            </w:r>
          </w:p>
          <w:p w14:paraId="123262F6"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0/16;</w:t>
            </w:r>
          </w:p>
          <w:p w14:paraId="320B2347"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0/11;</w:t>
            </w:r>
          </w:p>
          <w:p w14:paraId="70551F33"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2/16.</w:t>
            </w:r>
          </w:p>
        </w:tc>
      </w:tr>
      <w:tr w:rsidR="006D2301" w:rsidRPr="006D2301" w14:paraId="74C1E7BC" w14:textId="77777777" w:rsidTr="00B5026D">
        <w:trPr>
          <w:trHeight w:val="2828"/>
          <w:jc w:val="center"/>
        </w:trPr>
        <w:tc>
          <w:tcPr>
            <w:tcW w:w="656" w:type="dxa"/>
            <w:vMerge/>
            <w:vAlign w:val="center"/>
            <w:hideMark/>
          </w:tcPr>
          <w:p w14:paraId="2CCA2D57"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tc>
        <w:tc>
          <w:tcPr>
            <w:tcW w:w="2766" w:type="dxa"/>
            <w:vAlign w:val="center"/>
            <w:hideMark/>
          </w:tcPr>
          <w:p w14:paraId="633A38C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granitine skaldele</w:t>
            </w:r>
          </w:p>
        </w:tc>
        <w:tc>
          <w:tcPr>
            <w:tcW w:w="6354" w:type="dxa"/>
            <w:vMerge/>
            <w:vAlign w:val="center"/>
          </w:tcPr>
          <w:p w14:paraId="4BA0D96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C2731B3" w14:textId="77777777" w:rsidTr="00B5026D">
        <w:trPr>
          <w:trHeight w:val="412"/>
          <w:jc w:val="center"/>
        </w:trPr>
        <w:tc>
          <w:tcPr>
            <w:tcW w:w="656" w:type="dxa"/>
            <w:vMerge/>
            <w:vAlign w:val="center"/>
          </w:tcPr>
          <w:p w14:paraId="4DE41FE4"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tc>
        <w:tc>
          <w:tcPr>
            <w:tcW w:w="2766" w:type="dxa"/>
            <w:vAlign w:val="center"/>
          </w:tcPr>
          <w:p w14:paraId="43A84CC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dolomitine skaldele</w:t>
            </w:r>
          </w:p>
        </w:tc>
        <w:tc>
          <w:tcPr>
            <w:tcW w:w="6354" w:type="dxa"/>
            <w:vMerge/>
            <w:vAlign w:val="center"/>
          </w:tcPr>
          <w:p w14:paraId="2A95B40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D85C247" w14:textId="77777777" w:rsidTr="00B5026D">
        <w:trPr>
          <w:trHeight w:val="580"/>
          <w:jc w:val="center"/>
        </w:trPr>
        <w:tc>
          <w:tcPr>
            <w:tcW w:w="656" w:type="dxa"/>
            <w:vAlign w:val="center"/>
          </w:tcPr>
          <w:p w14:paraId="16AA87BB"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15.</w:t>
            </w:r>
          </w:p>
        </w:tc>
        <w:tc>
          <w:tcPr>
            <w:tcW w:w="2766" w:type="dxa"/>
            <w:vAlign w:val="center"/>
            <w:hideMark/>
          </w:tcPr>
          <w:p w14:paraId="2725D36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frezavimas</w:t>
            </w:r>
          </w:p>
        </w:tc>
        <w:tc>
          <w:tcPr>
            <w:tcW w:w="6354" w:type="dxa"/>
            <w:vMerge w:val="restart"/>
            <w:vAlign w:val="center"/>
          </w:tcPr>
          <w:p w14:paraId="712BA7F3" w14:textId="77777777" w:rsidR="006D2301" w:rsidRPr="006D2301" w:rsidRDefault="006D2301" w:rsidP="006D2301">
            <w:pPr>
              <w:numPr>
                <w:ilvl w:val="0"/>
                <w:numId w:val="4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nufrezavimas freza, suformuojant tinkamus kelio dangos nuolydžius, pakraunant į autotransportą (prieš išlyginamąjį. Sluoksnio iš asfaltbetonio mišinio paklojimą). Asfaltbetonio dangos išvežimas į Užsakovo nurodytą vietą.</w:t>
            </w:r>
          </w:p>
          <w:p w14:paraId="32D70273" w14:textId="77777777" w:rsidR="006D2301" w:rsidRPr="006D2301" w:rsidRDefault="006D2301" w:rsidP="006D2301">
            <w:pPr>
              <w:numPr>
                <w:ilvl w:val="0"/>
                <w:numId w:val="4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granuliavimas (smulkinimas)</w:t>
            </w:r>
          </w:p>
        </w:tc>
      </w:tr>
      <w:tr w:rsidR="006D2301" w:rsidRPr="006D2301" w14:paraId="6805A128" w14:textId="77777777" w:rsidTr="00B5026D">
        <w:trPr>
          <w:trHeight w:val="580"/>
          <w:jc w:val="center"/>
        </w:trPr>
        <w:tc>
          <w:tcPr>
            <w:tcW w:w="656" w:type="dxa"/>
            <w:vAlign w:val="center"/>
          </w:tcPr>
          <w:p w14:paraId="0F7B0918"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16.</w:t>
            </w:r>
          </w:p>
        </w:tc>
        <w:tc>
          <w:tcPr>
            <w:tcW w:w="2766" w:type="dxa"/>
            <w:vAlign w:val="center"/>
          </w:tcPr>
          <w:p w14:paraId="7E18956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granuliavimas (smulkinimas)</w:t>
            </w:r>
          </w:p>
        </w:tc>
        <w:tc>
          <w:tcPr>
            <w:tcW w:w="6354" w:type="dxa"/>
            <w:vMerge/>
            <w:vAlign w:val="center"/>
          </w:tcPr>
          <w:p w14:paraId="1027F599" w14:textId="77777777" w:rsidR="006D2301" w:rsidRPr="006D2301" w:rsidRDefault="006D2301" w:rsidP="006D2301">
            <w:pPr>
              <w:numPr>
                <w:ilvl w:val="0"/>
                <w:numId w:val="48"/>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2F78D84" w14:textId="77777777" w:rsidTr="00B5026D">
        <w:trPr>
          <w:trHeight w:val="391"/>
          <w:jc w:val="center"/>
        </w:trPr>
        <w:tc>
          <w:tcPr>
            <w:tcW w:w="656" w:type="dxa"/>
            <w:vAlign w:val="center"/>
          </w:tcPr>
          <w:p w14:paraId="3B046CA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17.</w:t>
            </w:r>
          </w:p>
        </w:tc>
        <w:tc>
          <w:tcPr>
            <w:tcW w:w="2766" w:type="dxa"/>
            <w:vAlign w:val="center"/>
            <w:hideMark/>
          </w:tcPr>
          <w:p w14:paraId="33C9E6F7"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Plyšių užtaisymas</w:t>
            </w:r>
          </w:p>
        </w:tc>
        <w:tc>
          <w:tcPr>
            <w:tcW w:w="6354" w:type="dxa"/>
            <w:vAlign w:val="center"/>
          </w:tcPr>
          <w:p w14:paraId="63AE5B7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Plyšių iki 10 mm pločio užtaisymas asfaltbetonio dangose, išfrezuojant plyšį ir užpilant bitumu rankiniu būdu.</w:t>
            </w:r>
          </w:p>
        </w:tc>
      </w:tr>
      <w:tr w:rsidR="006D2301" w:rsidRPr="006D2301" w14:paraId="1E2E9249" w14:textId="77777777" w:rsidTr="00B5026D">
        <w:trPr>
          <w:trHeight w:val="70"/>
          <w:jc w:val="center"/>
        </w:trPr>
        <w:tc>
          <w:tcPr>
            <w:tcW w:w="656" w:type="dxa"/>
            <w:vAlign w:val="center"/>
          </w:tcPr>
          <w:p w14:paraId="5DFCDE0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18.</w:t>
            </w:r>
          </w:p>
        </w:tc>
        <w:tc>
          <w:tcPr>
            <w:tcW w:w="2766" w:type="dxa"/>
            <w:vAlign w:val="center"/>
          </w:tcPr>
          <w:p w14:paraId="48DE09DB"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Plyšius sandarinančios juostos įrengimas</w:t>
            </w:r>
          </w:p>
        </w:tc>
        <w:tc>
          <w:tcPr>
            <w:tcW w:w="6354" w:type="dxa"/>
            <w:vAlign w:val="center"/>
          </w:tcPr>
          <w:p w14:paraId="092CFE90"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Plyšius sandarinančios juostos įrengimas (juostos tarp bordiūro ir asfalto dangos įrengimas)</w:t>
            </w:r>
          </w:p>
        </w:tc>
      </w:tr>
      <w:tr w:rsidR="006D2301" w:rsidRPr="006D2301" w14:paraId="1114E6FE" w14:textId="77777777" w:rsidTr="00B5026D">
        <w:trPr>
          <w:trHeight w:val="70"/>
          <w:jc w:val="center"/>
        </w:trPr>
        <w:tc>
          <w:tcPr>
            <w:tcW w:w="656" w:type="dxa"/>
            <w:vAlign w:val="center"/>
          </w:tcPr>
          <w:p w14:paraId="7BAEC84B"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19.</w:t>
            </w:r>
          </w:p>
        </w:tc>
        <w:tc>
          <w:tcPr>
            <w:tcW w:w="2766" w:type="dxa"/>
            <w:vAlign w:val="center"/>
          </w:tcPr>
          <w:p w14:paraId="7B46D3E9"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Asfalto dangos ardymas</w:t>
            </w:r>
          </w:p>
        </w:tc>
        <w:tc>
          <w:tcPr>
            <w:tcW w:w="6354" w:type="dxa"/>
            <w:vMerge w:val="restart"/>
            <w:vAlign w:val="center"/>
          </w:tcPr>
          <w:p w14:paraId="673C9CC9"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Asfalto dangos ardymas</w:t>
            </w:r>
          </w:p>
          <w:p w14:paraId="1B57B0B3"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Asfalto dangos atstatymas (įrengiant naują asfaltą). Dangos storis 8 cm. Asfalto markė AC 16 PD.</w:t>
            </w:r>
          </w:p>
          <w:p w14:paraId="0E22892A"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 dangos ardymas</w:t>
            </w:r>
          </w:p>
          <w:p w14:paraId="5DF4C45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 dangos atstatymas (tomis pačiomis medžiagomis, ar naujomis medžiagomis)</w:t>
            </w:r>
          </w:p>
          <w:p w14:paraId="121CD3F0"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plytelių ardymas</w:t>
            </w:r>
          </w:p>
          <w:p w14:paraId="76FB569B"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plytelių atstatymas (tomis pačiomis plytelėmis)</w:t>
            </w:r>
          </w:p>
          <w:p w14:paraId="23366FE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trinkelių ardymas</w:t>
            </w:r>
          </w:p>
          <w:p w14:paraId="4B22BC5F" w14:textId="77777777" w:rsidR="00592644"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trinkelių atstatymas (tomis pačiomis trinkelėmis)</w:t>
            </w:r>
          </w:p>
          <w:p w14:paraId="21AD514E" w14:textId="5342F7A1" w:rsidR="006D2301" w:rsidRPr="00592644"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 xml:space="preserve">Betono trinkelių ir plytelių atstatymui įsivertinti 3 cm storio pasluoksnio įrengimą iš </w:t>
            </w:r>
            <w:proofErr w:type="spellStart"/>
            <w:r w:rsidRPr="00592644">
              <w:rPr>
                <w:rFonts w:ascii="Times New Roman" w:eastAsia="Times New Roman" w:hAnsi="Times New Roman" w:cs="Times New Roman"/>
                <w:color w:val="000000"/>
                <w:sz w:val="22"/>
                <w:szCs w:val="22"/>
              </w:rPr>
              <w:t>dol</w:t>
            </w:r>
            <w:proofErr w:type="spellEnd"/>
            <w:r w:rsidRPr="00592644">
              <w:rPr>
                <w:rFonts w:ascii="Times New Roman" w:eastAsia="Times New Roman" w:hAnsi="Times New Roman" w:cs="Times New Roman"/>
                <w:color w:val="000000"/>
                <w:sz w:val="22"/>
                <w:szCs w:val="22"/>
              </w:rPr>
              <w:t>. skaldos nuosijų 0/5</w:t>
            </w:r>
          </w:p>
        </w:tc>
      </w:tr>
      <w:tr w:rsidR="006D2301" w:rsidRPr="006D2301" w14:paraId="1E4F7DBC" w14:textId="77777777" w:rsidTr="00B5026D">
        <w:trPr>
          <w:trHeight w:val="70"/>
          <w:jc w:val="center"/>
        </w:trPr>
        <w:tc>
          <w:tcPr>
            <w:tcW w:w="656" w:type="dxa"/>
            <w:vAlign w:val="center"/>
          </w:tcPr>
          <w:p w14:paraId="69EE66F4"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20.</w:t>
            </w:r>
          </w:p>
        </w:tc>
        <w:tc>
          <w:tcPr>
            <w:tcW w:w="2766" w:type="dxa"/>
            <w:vAlign w:val="center"/>
          </w:tcPr>
          <w:p w14:paraId="79F07FD2"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Asfalto dangos atstatymas</w:t>
            </w:r>
          </w:p>
        </w:tc>
        <w:tc>
          <w:tcPr>
            <w:tcW w:w="6354" w:type="dxa"/>
            <w:vMerge/>
            <w:vAlign w:val="center"/>
          </w:tcPr>
          <w:p w14:paraId="1A648BA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00B4B65" w14:textId="77777777" w:rsidTr="00B5026D">
        <w:trPr>
          <w:trHeight w:val="70"/>
          <w:jc w:val="center"/>
        </w:trPr>
        <w:tc>
          <w:tcPr>
            <w:tcW w:w="656" w:type="dxa"/>
            <w:vAlign w:val="center"/>
          </w:tcPr>
          <w:p w14:paraId="6A9761D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21.</w:t>
            </w:r>
          </w:p>
        </w:tc>
        <w:tc>
          <w:tcPr>
            <w:tcW w:w="2766" w:type="dxa"/>
            <w:vAlign w:val="center"/>
          </w:tcPr>
          <w:p w14:paraId="4C929A47"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Žvyro dangos ardymas</w:t>
            </w:r>
          </w:p>
        </w:tc>
        <w:tc>
          <w:tcPr>
            <w:tcW w:w="6354" w:type="dxa"/>
            <w:vMerge/>
            <w:vAlign w:val="center"/>
          </w:tcPr>
          <w:p w14:paraId="2F356FB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A5188E4" w14:textId="77777777" w:rsidTr="00B5026D">
        <w:trPr>
          <w:trHeight w:val="70"/>
          <w:jc w:val="center"/>
        </w:trPr>
        <w:tc>
          <w:tcPr>
            <w:tcW w:w="656" w:type="dxa"/>
            <w:vAlign w:val="center"/>
          </w:tcPr>
          <w:p w14:paraId="3C5836F6"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22.</w:t>
            </w:r>
          </w:p>
        </w:tc>
        <w:tc>
          <w:tcPr>
            <w:tcW w:w="2766" w:type="dxa"/>
            <w:vAlign w:val="center"/>
          </w:tcPr>
          <w:p w14:paraId="1F4149F8"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Žvyro dangos atstatymas (tomis pačiomis medžiagomis)</w:t>
            </w:r>
          </w:p>
        </w:tc>
        <w:tc>
          <w:tcPr>
            <w:tcW w:w="6354" w:type="dxa"/>
            <w:vMerge/>
            <w:vAlign w:val="center"/>
          </w:tcPr>
          <w:p w14:paraId="26BF7754"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0CFD341" w14:textId="77777777" w:rsidTr="00B5026D">
        <w:trPr>
          <w:trHeight w:val="70"/>
          <w:jc w:val="center"/>
        </w:trPr>
        <w:tc>
          <w:tcPr>
            <w:tcW w:w="656" w:type="dxa"/>
            <w:vAlign w:val="center"/>
          </w:tcPr>
          <w:p w14:paraId="44FD4F38"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23.</w:t>
            </w:r>
          </w:p>
        </w:tc>
        <w:tc>
          <w:tcPr>
            <w:tcW w:w="2766" w:type="dxa"/>
            <w:vAlign w:val="center"/>
          </w:tcPr>
          <w:p w14:paraId="44D5009E"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Žvyro dangos atstatymas (naujomis medžiagomis)</w:t>
            </w:r>
          </w:p>
        </w:tc>
        <w:tc>
          <w:tcPr>
            <w:tcW w:w="6354" w:type="dxa"/>
            <w:vMerge/>
            <w:vAlign w:val="center"/>
          </w:tcPr>
          <w:p w14:paraId="3A858F1B"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4B265A8" w14:textId="77777777" w:rsidTr="00B5026D">
        <w:trPr>
          <w:trHeight w:val="70"/>
          <w:jc w:val="center"/>
        </w:trPr>
        <w:tc>
          <w:tcPr>
            <w:tcW w:w="656" w:type="dxa"/>
            <w:vAlign w:val="center"/>
          </w:tcPr>
          <w:p w14:paraId="2FE833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24.</w:t>
            </w:r>
          </w:p>
        </w:tc>
        <w:tc>
          <w:tcPr>
            <w:tcW w:w="2766" w:type="dxa"/>
            <w:vAlign w:val="center"/>
          </w:tcPr>
          <w:p w14:paraId="7A046D1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color w:val="000000"/>
                <w:sz w:val="22"/>
                <w:szCs w:val="22"/>
                <w:lang w:eastAsia="en-US"/>
              </w:rPr>
              <w:t>Plytelių dangos ardymas</w:t>
            </w:r>
          </w:p>
        </w:tc>
        <w:tc>
          <w:tcPr>
            <w:tcW w:w="6354" w:type="dxa"/>
            <w:vMerge/>
            <w:vAlign w:val="center"/>
          </w:tcPr>
          <w:p w14:paraId="16D9983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1237362" w14:textId="77777777" w:rsidTr="00B5026D">
        <w:trPr>
          <w:trHeight w:val="70"/>
          <w:jc w:val="center"/>
        </w:trPr>
        <w:tc>
          <w:tcPr>
            <w:tcW w:w="656" w:type="dxa"/>
            <w:vAlign w:val="center"/>
          </w:tcPr>
          <w:p w14:paraId="3AF29D6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25.</w:t>
            </w:r>
          </w:p>
        </w:tc>
        <w:tc>
          <w:tcPr>
            <w:tcW w:w="2766" w:type="dxa"/>
            <w:vAlign w:val="center"/>
          </w:tcPr>
          <w:p w14:paraId="088E0557"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Plytelių dangos atstatymas</w:t>
            </w:r>
          </w:p>
        </w:tc>
        <w:tc>
          <w:tcPr>
            <w:tcW w:w="6354" w:type="dxa"/>
            <w:vMerge/>
            <w:vAlign w:val="center"/>
          </w:tcPr>
          <w:p w14:paraId="4B6F8A8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C79A1D8" w14:textId="77777777" w:rsidTr="00B5026D">
        <w:trPr>
          <w:trHeight w:val="70"/>
          <w:jc w:val="center"/>
        </w:trPr>
        <w:tc>
          <w:tcPr>
            <w:tcW w:w="656" w:type="dxa"/>
            <w:vAlign w:val="center"/>
          </w:tcPr>
          <w:p w14:paraId="180E2B81"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26.</w:t>
            </w:r>
          </w:p>
        </w:tc>
        <w:tc>
          <w:tcPr>
            <w:tcW w:w="2766" w:type="dxa"/>
            <w:vAlign w:val="center"/>
          </w:tcPr>
          <w:p w14:paraId="72A7B07A"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color w:val="000000"/>
                <w:sz w:val="22"/>
                <w:szCs w:val="22"/>
                <w:lang w:eastAsia="en-US"/>
              </w:rPr>
              <w:t>Trinkelių dangos ardymas</w:t>
            </w:r>
          </w:p>
        </w:tc>
        <w:tc>
          <w:tcPr>
            <w:tcW w:w="6354" w:type="dxa"/>
            <w:vMerge/>
            <w:vAlign w:val="center"/>
          </w:tcPr>
          <w:p w14:paraId="262A3680"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023FA297" w14:textId="77777777" w:rsidTr="00B5026D">
        <w:trPr>
          <w:trHeight w:val="70"/>
          <w:jc w:val="center"/>
        </w:trPr>
        <w:tc>
          <w:tcPr>
            <w:tcW w:w="656" w:type="dxa"/>
            <w:vAlign w:val="center"/>
          </w:tcPr>
          <w:p w14:paraId="2142B10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27.</w:t>
            </w:r>
          </w:p>
        </w:tc>
        <w:tc>
          <w:tcPr>
            <w:tcW w:w="2766" w:type="dxa"/>
            <w:vAlign w:val="center"/>
          </w:tcPr>
          <w:p w14:paraId="168E90BF"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Trinkelių dangos atstatymas</w:t>
            </w:r>
          </w:p>
        </w:tc>
        <w:tc>
          <w:tcPr>
            <w:tcW w:w="6354" w:type="dxa"/>
            <w:vMerge/>
            <w:vAlign w:val="center"/>
          </w:tcPr>
          <w:p w14:paraId="7653A721"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3D31C70" w14:textId="77777777" w:rsidTr="00B5026D">
        <w:trPr>
          <w:trHeight w:val="70"/>
          <w:jc w:val="center"/>
        </w:trPr>
        <w:tc>
          <w:tcPr>
            <w:tcW w:w="656" w:type="dxa"/>
            <w:vAlign w:val="center"/>
          </w:tcPr>
          <w:p w14:paraId="5E4D293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28.</w:t>
            </w:r>
          </w:p>
        </w:tc>
        <w:tc>
          <w:tcPr>
            <w:tcW w:w="2766" w:type="dxa"/>
            <w:vAlign w:val="center"/>
          </w:tcPr>
          <w:p w14:paraId="5133CD59"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color w:val="000000"/>
                <w:sz w:val="22"/>
                <w:szCs w:val="22"/>
                <w:lang w:eastAsia="en-US"/>
              </w:rPr>
              <w:t>Žalios vejos ardymas</w:t>
            </w:r>
          </w:p>
        </w:tc>
        <w:tc>
          <w:tcPr>
            <w:tcW w:w="6354" w:type="dxa"/>
            <w:vMerge w:val="restart"/>
            <w:vAlign w:val="center"/>
          </w:tcPr>
          <w:p w14:paraId="4B59A50D"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Vejos ardymas</w:t>
            </w:r>
          </w:p>
          <w:p w14:paraId="491DB5C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Vejos įrengimas užpilant 10 cm augalinio dirvožemio, pasėjant daugiametes žoles.</w:t>
            </w:r>
          </w:p>
        </w:tc>
      </w:tr>
      <w:tr w:rsidR="006D2301" w:rsidRPr="006D2301" w14:paraId="636F050C" w14:textId="77777777" w:rsidTr="00B5026D">
        <w:trPr>
          <w:trHeight w:val="713"/>
          <w:jc w:val="center"/>
        </w:trPr>
        <w:tc>
          <w:tcPr>
            <w:tcW w:w="656" w:type="dxa"/>
            <w:vAlign w:val="center"/>
          </w:tcPr>
          <w:p w14:paraId="24F6AE4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29.</w:t>
            </w:r>
          </w:p>
        </w:tc>
        <w:tc>
          <w:tcPr>
            <w:tcW w:w="2766" w:type="dxa"/>
            <w:vAlign w:val="center"/>
          </w:tcPr>
          <w:p w14:paraId="2689DA5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Žalios vejos atstatymas/įrengimas, užsėjant žole</w:t>
            </w:r>
          </w:p>
        </w:tc>
        <w:tc>
          <w:tcPr>
            <w:tcW w:w="6354" w:type="dxa"/>
            <w:vMerge/>
            <w:vAlign w:val="center"/>
          </w:tcPr>
          <w:p w14:paraId="118982E3"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592644" w:rsidRPr="006D2301" w14:paraId="5E229FE8" w14:textId="77777777" w:rsidTr="00B5026D">
        <w:trPr>
          <w:trHeight w:val="70"/>
          <w:jc w:val="center"/>
        </w:trPr>
        <w:tc>
          <w:tcPr>
            <w:tcW w:w="656" w:type="dxa"/>
            <w:vAlign w:val="center"/>
          </w:tcPr>
          <w:p w14:paraId="35217B3F"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30.</w:t>
            </w:r>
          </w:p>
        </w:tc>
        <w:tc>
          <w:tcPr>
            <w:tcW w:w="2766" w:type="dxa"/>
            <w:vAlign w:val="center"/>
            <w:hideMark/>
          </w:tcPr>
          <w:p w14:paraId="6081EA37"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trinkelių įrengimas (įvairių spalvų) 8 cm užtaisant siūles</w:t>
            </w:r>
          </w:p>
        </w:tc>
        <w:tc>
          <w:tcPr>
            <w:tcW w:w="6354" w:type="dxa"/>
            <w:vMerge w:val="restart"/>
            <w:vAlign w:val="center"/>
          </w:tcPr>
          <w:p w14:paraId="73032103" w14:textId="77777777" w:rsidR="00592644" w:rsidRPr="006D2301" w:rsidRDefault="00592644"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Naujų betoninių trinkelių (h=6cm)(h-8cm) įrengimas, siūles užpilant smėliu, įskaitant 3 cm storio pasluoksnio įrengimą iš </w:t>
            </w:r>
            <w:proofErr w:type="spellStart"/>
            <w:r w:rsidRPr="006D2301">
              <w:rPr>
                <w:rFonts w:ascii="Times New Roman" w:eastAsia="Times New Roman" w:hAnsi="Times New Roman" w:cs="Times New Roman"/>
                <w:color w:val="000000"/>
                <w:sz w:val="22"/>
                <w:szCs w:val="22"/>
              </w:rPr>
              <w:t>dol</w:t>
            </w:r>
            <w:proofErr w:type="spellEnd"/>
            <w:r w:rsidRPr="006D2301">
              <w:rPr>
                <w:rFonts w:ascii="Times New Roman" w:eastAsia="Times New Roman" w:hAnsi="Times New Roman" w:cs="Times New Roman"/>
                <w:color w:val="000000"/>
                <w:sz w:val="22"/>
                <w:szCs w:val="22"/>
              </w:rPr>
              <w:t>. skaldos nuosijų 0/5. </w:t>
            </w:r>
          </w:p>
          <w:p w14:paraId="5A16528B" w14:textId="77777777" w:rsidR="00592644" w:rsidRDefault="00592644"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Naujų 375x375x70mm betono plytelių įrengimas, užtaisant siūles smėliu, įskaitant 3 cm storio pasluoksnio įrengimą iš </w:t>
            </w:r>
            <w:proofErr w:type="spellStart"/>
            <w:r w:rsidRPr="006D2301">
              <w:rPr>
                <w:rFonts w:ascii="Times New Roman" w:eastAsia="Times New Roman" w:hAnsi="Times New Roman" w:cs="Times New Roman"/>
                <w:color w:val="000000"/>
                <w:sz w:val="22"/>
                <w:szCs w:val="22"/>
              </w:rPr>
              <w:t>dol</w:t>
            </w:r>
            <w:proofErr w:type="spellEnd"/>
            <w:r w:rsidRPr="006D2301">
              <w:rPr>
                <w:rFonts w:ascii="Times New Roman" w:eastAsia="Times New Roman" w:hAnsi="Times New Roman" w:cs="Times New Roman"/>
                <w:color w:val="000000"/>
                <w:sz w:val="22"/>
                <w:szCs w:val="22"/>
              </w:rPr>
              <w:t>. skaldos nuosijų 0/5.</w:t>
            </w:r>
          </w:p>
          <w:p w14:paraId="7F9F69EB" w14:textId="77777777" w:rsidR="00592644" w:rsidRDefault="00592644" w:rsidP="00592644">
            <w:pPr>
              <w:numPr>
                <w:ilvl w:val="0"/>
                <w:numId w:val="47"/>
              </w:numPr>
              <w:spacing w:after="0" w:line="259" w:lineRule="auto"/>
              <w:contextualSpacing/>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Reljefinių neregių vedimo ir įspėjimo trinkelių įrengimas.</w:t>
            </w:r>
          </w:p>
          <w:p w14:paraId="69269D8D" w14:textId="77777777" w:rsidR="00592644" w:rsidRPr="00592644" w:rsidRDefault="00592644" w:rsidP="00592644">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Naujų ažūrinių betoninių trinkelių (h=6cm)(h-8cm) įrengimas</w:t>
            </w:r>
            <w:r>
              <w:rPr>
                <w:rFonts w:ascii="Times New Roman" w:eastAsia="Times New Roman" w:hAnsi="Times New Roman" w:cs="Times New Roman"/>
                <w:color w:val="000000"/>
                <w:sz w:val="22"/>
                <w:szCs w:val="22"/>
              </w:rPr>
              <w:t xml:space="preserve">, </w:t>
            </w:r>
            <w:r w:rsidRPr="00592644">
              <w:rPr>
                <w:rFonts w:ascii="Times New Roman" w:hAnsi="Times New Roman" w:cs="Times New Roman"/>
                <w:sz w:val="22"/>
                <w:szCs w:val="22"/>
              </w:rPr>
              <w:t>užpildant augaliniu gruntu ir įrengiant veją (užsėjimas), užtaisant siūles</w:t>
            </w:r>
            <w:r>
              <w:rPr>
                <w:rFonts w:ascii="Times New Roman" w:hAnsi="Times New Roman" w:cs="Times New Roman"/>
                <w:sz w:val="22"/>
                <w:szCs w:val="22"/>
              </w:rPr>
              <w:t>.</w:t>
            </w:r>
          </w:p>
          <w:p w14:paraId="4229FE31" w14:textId="30C535CD" w:rsidR="00592644" w:rsidRPr="00592644" w:rsidRDefault="00592644" w:rsidP="00592644">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Naujų ažūrinių betoninių trinkelių (h=6cm)(h-8cm) įrengimas</w:t>
            </w:r>
            <w:r>
              <w:rPr>
                <w:rFonts w:ascii="Times New Roman" w:eastAsia="Times New Roman" w:hAnsi="Times New Roman" w:cs="Times New Roman"/>
                <w:color w:val="000000"/>
                <w:sz w:val="22"/>
                <w:szCs w:val="22"/>
              </w:rPr>
              <w:t xml:space="preserve">, </w:t>
            </w:r>
            <w:r w:rsidRPr="00592644">
              <w:rPr>
                <w:rFonts w:ascii="Times New Roman" w:hAnsi="Times New Roman" w:cs="Times New Roman"/>
                <w:sz w:val="22"/>
                <w:szCs w:val="22"/>
              </w:rPr>
              <w:t>užpildant skalda (arba žvyru), užtaisant siūles</w:t>
            </w:r>
            <w:r>
              <w:rPr>
                <w:rFonts w:ascii="Times New Roman" w:hAnsi="Times New Roman" w:cs="Times New Roman"/>
                <w:sz w:val="22"/>
                <w:szCs w:val="22"/>
              </w:rPr>
              <w:t>.</w:t>
            </w:r>
          </w:p>
          <w:p w14:paraId="25699269" w14:textId="7C3A2F59" w:rsidR="00592644" w:rsidRPr="00592644" w:rsidRDefault="00592644" w:rsidP="00592644">
            <w:pPr>
              <w:spacing w:after="0" w:line="259" w:lineRule="auto"/>
              <w:ind w:left="720"/>
              <w:contextualSpacing/>
              <w:jc w:val="both"/>
              <w:rPr>
                <w:rFonts w:ascii="Times New Roman" w:eastAsia="Times New Roman" w:hAnsi="Times New Roman" w:cs="Times New Roman"/>
                <w:color w:val="000000"/>
                <w:sz w:val="22"/>
                <w:szCs w:val="22"/>
              </w:rPr>
            </w:pPr>
          </w:p>
        </w:tc>
      </w:tr>
      <w:tr w:rsidR="00592644" w:rsidRPr="006D2301" w14:paraId="7FD6780F" w14:textId="77777777" w:rsidTr="00B5026D">
        <w:trPr>
          <w:trHeight w:val="372"/>
          <w:jc w:val="center"/>
        </w:trPr>
        <w:tc>
          <w:tcPr>
            <w:tcW w:w="656" w:type="dxa"/>
            <w:vAlign w:val="center"/>
          </w:tcPr>
          <w:p w14:paraId="715D7858"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31.</w:t>
            </w:r>
          </w:p>
        </w:tc>
        <w:tc>
          <w:tcPr>
            <w:tcW w:w="2766" w:type="dxa"/>
            <w:vAlign w:val="center"/>
          </w:tcPr>
          <w:p w14:paraId="29DECBD8"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trinkelių įrengimas (įvairių spalvų) 6 cm užtaisant siūles</w:t>
            </w:r>
          </w:p>
        </w:tc>
        <w:tc>
          <w:tcPr>
            <w:tcW w:w="6354" w:type="dxa"/>
            <w:vMerge/>
            <w:vAlign w:val="center"/>
          </w:tcPr>
          <w:p w14:paraId="633EEB51" w14:textId="77777777" w:rsidR="00592644" w:rsidRPr="006D2301" w:rsidRDefault="00592644" w:rsidP="006D2301">
            <w:pPr>
              <w:spacing w:after="0" w:line="240" w:lineRule="auto"/>
              <w:jc w:val="both"/>
              <w:rPr>
                <w:rFonts w:ascii="Times New Roman" w:eastAsia="Times New Roman" w:hAnsi="Times New Roman" w:cs="Times New Roman"/>
                <w:color w:val="000000"/>
                <w:sz w:val="22"/>
                <w:szCs w:val="22"/>
              </w:rPr>
            </w:pPr>
          </w:p>
        </w:tc>
      </w:tr>
      <w:tr w:rsidR="00592644" w:rsidRPr="006D2301" w14:paraId="51538600" w14:textId="77777777" w:rsidTr="00B5026D">
        <w:trPr>
          <w:trHeight w:val="841"/>
          <w:jc w:val="center"/>
        </w:trPr>
        <w:tc>
          <w:tcPr>
            <w:tcW w:w="656" w:type="dxa"/>
            <w:vAlign w:val="center"/>
          </w:tcPr>
          <w:p w14:paraId="61C8DE65"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32.</w:t>
            </w:r>
          </w:p>
        </w:tc>
        <w:tc>
          <w:tcPr>
            <w:tcW w:w="2766" w:type="dxa"/>
            <w:vAlign w:val="center"/>
          </w:tcPr>
          <w:p w14:paraId="7208A7C6"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375x375mm betono plytelių šaligatvių įrengimas, užtaisant siūles smėliu</w:t>
            </w:r>
          </w:p>
        </w:tc>
        <w:tc>
          <w:tcPr>
            <w:tcW w:w="6354" w:type="dxa"/>
            <w:vMerge/>
            <w:vAlign w:val="center"/>
          </w:tcPr>
          <w:p w14:paraId="51194406" w14:textId="77777777" w:rsidR="00592644" w:rsidRPr="006D2301" w:rsidRDefault="00592644" w:rsidP="006D2301">
            <w:pPr>
              <w:spacing w:after="0" w:line="240" w:lineRule="auto"/>
              <w:jc w:val="both"/>
              <w:rPr>
                <w:rFonts w:ascii="Times New Roman" w:eastAsia="Times New Roman" w:hAnsi="Times New Roman" w:cs="Times New Roman"/>
                <w:color w:val="000000"/>
                <w:sz w:val="22"/>
                <w:szCs w:val="22"/>
              </w:rPr>
            </w:pPr>
          </w:p>
        </w:tc>
      </w:tr>
      <w:tr w:rsidR="00592644" w:rsidRPr="006D2301" w14:paraId="7C2DC269" w14:textId="77777777" w:rsidTr="000F0F98">
        <w:trPr>
          <w:trHeight w:val="841"/>
          <w:jc w:val="center"/>
        </w:trPr>
        <w:tc>
          <w:tcPr>
            <w:tcW w:w="656" w:type="dxa"/>
            <w:vAlign w:val="center"/>
          </w:tcPr>
          <w:p w14:paraId="78943E43" w14:textId="0FD902B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33.</w:t>
            </w:r>
          </w:p>
        </w:tc>
        <w:tc>
          <w:tcPr>
            <w:tcW w:w="2766" w:type="dxa"/>
          </w:tcPr>
          <w:p w14:paraId="6A257D95" w14:textId="6CA5D365"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Grindinio įrengimas</w:t>
            </w:r>
            <w:r>
              <w:rPr>
                <w:rFonts w:ascii="Times New Roman" w:hAnsi="Times New Roman" w:cs="Times New Roman"/>
                <w:sz w:val="22"/>
                <w:szCs w:val="22"/>
              </w:rPr>
              <w:t xml:space="preserve"> (įvairių spalvų)</w:t>
            </w:r>
            <w:r w:rsidRPr="00592644">
              <w:rPr>
                <w:rFonts w:ascii="Times New Roman" w:hAnsi="Times New Roman" w:cs="Times New Roman"/>
                <w:sz w:val="22"/>
                <w:szCs w:val="22"/>
              </w:rPr>
              <w:t xml:space="preserve"> iš betono trinkelių rankiniu būdu, užpilant siūles akmens atsijomis (reljefinės neregių vedimo ir įspėjimo trinkelės)</w:t>
            </w:r>
          </w:p>
        </w:tc>
        <w:tc>
          <w:tcPr>
            <w:tcW w:w="6354" w:type="dxa"/>
            <w:vMerge/>
            <w:vAlign w:val="center"/>
          </w:tcPr>
          <w:p w14:paraId="3B4FB70A"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5EEC9905" w14:textId="77777777" w:rsidTr="000F0F98">
        <w:trPr>
          <w:trHeight w:val="841"/>
          <w:jc w:val="center"/>
        </w:trPr>
        <w:tc>
          <w:tcPr>
            <w:tcW w:w="656" w:type="dxa"/>
            <w:vAlign w:val="center"/>
          </w:tcPr>
          <w:p w14:paraId="46B73573" w14:textId="33E259A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34.</w:t>
            </w:r>
          </w:p>
        </w:tc>
        <w:tc>
          <w:tcPr>
            <w:tcW w:w="2766" w:type="dxa"/>
          </w:tcPr>
          <w:p w14:paraId="7D8A5111" w14:textId="04F7842F"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8 cm, užpildant augaliniu gruntu ir įrengiant veją (užsėjimas), užtaisant siūles</w:t>
            </w:r>
          </w:p>
        </w:tc>
        <w:tc>
          <w:tcPr>
            <w:tcW w:w="6354" w:type="dxa"/>
            <w:vMerge/>
            <w:vAlign w:val="center"/>
          </w:tcPr>
          <w:p w14:paraId="3E5506A4"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1DD954A5" w14:textId="77777777" w:rsidTr="000F0F98">
        <w:trPr>
          <w:trHeight w:val="841"/>
          <w:jc w:val="center"/>
        </w:trPr>
        <w:tc>
          <w:tcPr>
            <w:tcW w:w="656" w:type="dxa"/>
            <w:vAlign w:val="center"/>
          </w:tcPr>
          <w:p w14:paraId="28CC523F" w14:textId="7BC9D0ED"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35.</w:t>
            </w:r>
          </w:p>
        </w:tc>
        <w:tc>
          <w:tcPr>
            <w:tcW w:w="2766" w:type="dxa"/>
          </w:tcPr>
          <w:p w14:paraId="417C0E0F" w14:textId="2696C37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6 cm, užpildant augaliniu gruntu ir įrengiant veją (užsėjimas), užtaisant siūles</w:t>
            </w:r>
          </w:p>
        </w:tc>
        <w:tc>
          <w:tcPr>
            <w:tcW w:w="6354" w:type="dxa"/>
            <w:vMerge/>
            <w:vAlign w:val="center"/>
          </w:tcPr>
          <w:p w14:paraId="4F3420C0"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143360AA" w14:textId="77777777" w:rsidTr="000F0F98">
        <w:trPr>
          <w:trHeight w:val="841"/>
          <w:jc w:val="center"/>
        </w:trPr>
        <w:tc>
          <w:tcPr>
            <w:tcW w:w="656" w:type="dxa"/>
            <w:vAlign w:val="center"/>
          </w:tcPr>
          <w:p w14:paraId="35911130" w14:textId="157D7C12"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36.</w:t>
            </w:r>
          </w:p>
        </w:tc>
        <w:tc>
          <w:tcPr>
            <w:tcW w:w="2766" w:type="dxa"/>
          </w:tcPr>
          <w:p w14:paraId="194D30B6" w14:textId="00D63FA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8 cm, užpildant skalda (arba žvyru), užtaisant siūles</w:t>
            </w:r>
          </w:p>
        </w:tc>
        <w:tc>
          <w:tcPr>
            <w:tcW w:w="6354" w:type="dxa"/>
            <w:vMerge/>
            <w:vAlign w:val="center"/>
          </w:tcPr>
          <w:p w14:paraId="41527A87"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2BD24B54" w14:textId="77777777" w:rsidTr="000F0F98">
        <w:trPr>
          <w:trHeight w:val="841"/>
          <w:jc w:val="center"/>
        </w:trPr>
        <w:tc>
          <w:tcPr>
            <w:tcW w:w="656" w:type="dxa"/>
            <w:vAlign w:val="center"/>
          </w:tcPr>
          <w:p w14:paraId="23CA6795" w14:textId="3A36DE5F"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37.</w:t>
            </w:r>
          </w:p>
        </w:tc>
        <w:tc>
          <w:tcPr>
            <w:tcW w:w="2766" w:type="dxa"/>
          </w:tcPr>
          <w:p w14:paraId="26F47B00" w14:textId="365551DF"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6 cm, užpildant skalda (arba žvyru), užtaisant siūles</w:t>
            </w:r>
          </w:p>
        </w:tc>
        <w:tc>
          <w:tcPr>
            <w:tcW w:w="6354" w:type="dxa"/>
            <w:vMerge/>
            <w:vAlign w:val="center"/>
          </w:tcPr>
          <w:p w14:paraId="0C1F6780"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6D2301" w:rsidRPr="006D2301" w14:paraId="4B0DF257" w14:textId="77777777" w:rsidTr="00B5026D">
        <w:trPr>
          <w:trHeight w:val="80"/>
          <w:jc w:val="center"/>
        </w:trPr>
        <w:tc>
          <w:tcPr>
            <w:tcW w:w="656" w:type="dxa"/>
            <w:vAlign w:val="center"/>
          </w:tcPr>
          <w:p w14:paraId="0C489674" w14:textId="4033BE8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38.</w:t>
            </w:r>
          </w:p>
        </w:tc>
        <w:tc>
          <w:tcPr>
            <w:tcW w:w="2766" w:type="dxa"/>
            <w:vAlign w:val="center"/>
            <w:hideMark/>
          </w:tcPr>
          <w:p w14:paraId="57C09B8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bortų įrengimas</w:t>
            </w:r>
          </w:p>
        </w:tc>
        <w:tc>
          <w:tcPr>
            <w:tcW w:w="6354" w:type="dxa"/>
            <w:vAlign w:val="center"/>
          </w:tcPr>
          <w:p w14:paraId="131C985D"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1000x150x300 mm skersmens betoninių bortų ant betoninio pagrindo įrengimas</w:t>
            </w:r>
          </w:p>
        </w:tc>
      </w:tr>
      <w:tr w:rsidR="00592644" w:rsidRPr="006D2301" w14:paraId="4C0EFAE5" w14:textId="77777777" w:rsidTr="00B5026D">
        <w:trPr>
          <w:trHeight w:val="80"/>
          <w:jc w:val="center"/>
        </w:trPr>
        <w:tc>
          <w:tcPr>
            <w:tcW w:w="656" w:type="dxa"/>
            <w:vAlign w:val="center"/>
          </w:tcPr>
          <w:p w14:paraId="233A8853" w14:textId="711484CD"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39.</w:t>
            </w:r>
          </w:p>
        </w:tc>
        <w:tc>
          <w:tcPr>
            <w:tcW w:w="2766" w:type="dxa"/>
            <w:vAlign w:val="center"/>
          </w:tcPr>
          <w:p w14:paraId="178CAA0D" w14:textId="3D1C91EB"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Šaligatvio bortų įrengimas</w:t>
            </w:r>
          </w:p>
        </w:tc>
        <w:tc>
          <w:tcPr>
            <w:tcW w:w="6354" w:type="dxa"/>
            <w:vAlign w:val="center"/>
          </w:tcPr>
          <w:p w14:paraId="0A647CA8" w14:textId="0B4FE5B4" w:rsidR="00592644" w:rsidRPr="006D2301" w:rsidRDefault="00592644"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1000x</w:t>
            </w:r>
            <w:r w:rsidRPr="006D2301">
              <w:rPr>
                <w:rFonts w:ascii="Times New Roman" w:eastAsia="Times New Roman" w:hAnsi="Times New Roman" w:cs="Times New Roman"/>
                <w:color w:val="000000"/>
                <w:sz w:val="22"/>
                <w:szCs w:val="22"/>
              </w:rPr>
              <w:t>80x200 mm skersmens betoninių bortų ant betoninio pagrindo įrengimas</w:t>
            </w:r>
          </w:p>
        </w:tc>
      </w:tr>
      <w:tr w:rsidR="006D2301" w:rsidRPr="006D2301" w14:paraId="454242EB" w14:textId="77777777" w:rsidTr="00B5026D">
        <w:trPr>
          <w:trHeight w:val="417"/>
          <w:jc w:val="center"/>
        </w:trPr>
        <w:tc>
          <w:tcPr>
            <w:tcW w:w="656" w:type="dxa"/>
            <w:vAlign w:val="center"/>
          </w:tcPr>
          <w:p w14:paraId="7116C32D" w14:textId="3A3C046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40.</w:t>
            </w:r>
          </w:p>
        </w:tc>
        <w:tc>
          <w:tcPr>
            <w:tcW w:w="2766" w:type="dxa"/>
            <w:vAlign w:val="center"/>
            <w:hideMark/>
          </w:tcPr>
          <w:p w14:paraId="114A91C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Vejos bortų įrengimas</w:t>
            </w:r>
          </w:p>
        </w:tc>
        <w:tc>
          <w:tcPr>
            <w:tcW w:w="6354" w:type="dxa"/>
            <w:vAlign w:val="center"/>
          </w:tcPr>
          <w:p w14:paraId="74C85A6F"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80x200 mm skersmens betoninių bortų ant betoninio pagrindo įrengimas</w:t>
            </w:r>
          </w:p>
        </w:tc>
      </w:tr>
      <w:tr w:rsidR="006D2301" w:rsidRPr="006D2301" w14:paraId="4237EE33" w14:textId="77777777" w:rsidTr="00B5026D">
        <w:trPr>
          <w:trHeight w:val="70"/>
          <w:jc w:val="center"/>
        </w:trPr>
        <w:tc>
          <w:tcPr>
            <w:tcW w:w="656" w:type="dxa"/>
            <w:vAlign w:val="center"/>
          </w:tcPr>
          <w:p w14:paraId="1A0E0F1C" w14:textId="1327F1E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41.</w:t>
            </w:r>
          </w:p>
        </w:tc>
        <w:tc>
          <w:tcPr>
            <w:tcW w:w="2766" w:type="dxa"/>
            <w:vAlign w:val="center"/>
            <w:hideMark/>
          </w:tcPr>
          <w:p w14:paraId="2866619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Bortų ardymas</w:t>
            </w:r>
          </w:p>
        </w:tc>
        <w:tc>
          <w:tcPr>
            <w:tcW w:w="6354" w:type="dxa"/>
            <w:vAlign w:val="center"/>
          </w:tcPr>
          <w:p w14:paraId="7AB9BA95"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bortų išardymas (gatvės bortų ardymas, vejos bortų ardymas)</w:t>
            </w:r>
          </w:p>
        </w:tc>
      </w:tr>
      <w:tr w:rsidR="006D2301" w:rsidRPr="006D2301" w14:paraId="52C1A294" w14:textId="77777777" w:rsidTr="00B5026D">
        <w:trPr>
          <w:trHeight w:val="416"/>
          <w:jc w:val="center"/>
        </w:trPr>
        <w:tc>
          <w:tcPr>
            <w:tcW w:w="656" w:type="dxa"/>
            <w:vAlign w:val="center"/>
          </w:tcPr>
          <w:p w14:paraId="76B9EEF8" w14:textId="45C658C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42.</w:t>
            </w:r>
          </w:p>
        </w:tc>
        <w:tc>
          <w:tcPr>
            <w:tcW w:w="2766" w:type="dxa"/>
            <w:vAlign w:val="center"/>
            <w:hideMark/>
          </w:tcPr>
          <w:p w14:paraId="5611952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angos paaukštinimas</w:t>
            </w:r>
          </w:p>
        </w:tc>
        <w:tc>
          <w:tcPr>
            <w:tcW w:w="6354" w:type="dxa"/>
            <w:vAlign w:val="center"/>
          </w:tcPr>
          <w:p w14:paraId="7B9308B3"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angos paaukštinimas gelžbetoniniais žiedais (h=15 cm) ir liuko perstatymas, užtaisant dangą asfaltbetonio mišiniu. Esant poreikiui numatyti remontą iki perdengimo plokštės.</w:t>
            </w:r>
          </w:p>
        </w:tc>
      </w:tr>
      <w:tr w:rsidR="006D2301" w:rsidRPr="006D2301" w14:paraId="7F283103" w14:textId="77777777" w:rsidTr="00B5026D">
        <w:trPr>
          <w:trHeight w:val="533"/>
          <w:jc w:val="center"/>
        </w:trPr>
        <w:tc>
          <w:tcPr>
            <w:tcW w:w="656" w:type="dxa"/>
            <w:vAlign w:val="center"/>
          </w:tcPr>
          <w:p w14:paraId="6986E2CD" w14:textId="45871C2A"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43.</w:t>
            </w:r>
          </w:p>
        </w:tc>
        <w:tc>
          <w:tcPr>
            <w:tcW w:w="2766" w:type="dxa"/>
            <w:vAlign w:val="center"/>
          </w:tcPr>
          <w:p w14:paraId="76B7C6E9"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liukų aukščių</w:t>
            </w:r>
          </w:p>
          <w:p w14:paraId="0356BCD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pritaikymas iki projektinio dangų lygio</w:t>
            </w:r>
          </w:p>
        </w:tc>
        <w:tc>
          <w:tcPr>
            <w:tcW w:w="6354" w:type="dxa"/>
            <w:vAlign w:val="center"/>
          </w:tcPr>
          <w:p w14:paraId="3196BEF3"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liukų aukščių pritaikymas iki projektinio dangų lygio</w:t>
            </w:r>
          </w:p>
        </w:tc>
      </w:tr>
      <w:tr w:rsidR="006D2301" w:rsidRPr="006D2301" w14:paraId="0A97789F" w14:textId="77777777" w:rsidTr="00B5026D">
        <w:trPr>
          <w:trHeight w:val="533"/>
          <w:jc w:val="center"/>
        </w:trPr>
        <w:tc>
          <w:tcPr>
            <w:tcW w:w="656" w:type="dxa"/>
            <w:vAlign w:val="center"/>
          </w:tcPr>
          <w:p w14:paraId="43ED3DE5" w14:textId="6BED22F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44.</w:t>
            </w:r>
          </w:p>
        </w:tc>
        <w:tc>
          <w:tcPr>
            <w:tcW w:w="2766" w:type="dxa"/>
            <w:vAlign w:val="center"/>
            <w:hideMark/>
          </w:tcPr>
          <w:p w14:paraId="7F6C532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liukų pakeitimas į ketinius liukus</w:t>
            </w:r>
          </w:p>
        </w:tc>
        <w:tc>
          <w:tcPr>
            <w:tcW w:w="6354" w:type="dxa"/>
            <w:vAlign w:val="center"/>
          </w:tcPr>
          <w:p w14:paraId="79BE0A20"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Ketiniai liukai (plaukiojančio tipo). </w:t>
            </w:r>
          </w:p>
        </w:tc>
      </w:tr>
      <w:tr w:rsidR="006D2301" w:rsidRPr="006D2301" w14:paraId="757079DA" w14:textId="77777777" w:rsidTr="00B5026D">
        <w:trPr>
          <w:trHeight w:val="70"/>
          <w:jc w:val="center"/>
        </w:trPr>
        <w:tc>
          <w:tcPr>
            <w:tcW w:w="656" w:type="dxa"/>
            <w:vAlign w:val="center"/>
          </w:tcPr>
          <w:p w14:paraId="6FFB1D23" w14:textId="18C8D07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45.</w:t>
            </w:r>
          </w:p>
        </w:tc>
        <w:tc>
          <w:tcPr>
            <w:tcW w:w="2766" w:type="dxa"/>
            <w:vAlign w:val="center"/>
            <w:hideMark/>
          </w:tcPr>
          <w:p w14:paraId="0F99BC7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mechaninis šlavimas</w:t>
            </w:r>
          </w:p>
        </w:tc>
        <w:tc>
          <w:tcPr>
            <w:tcW w:w="6354" w:type="dxa"/>
            <w:vAlign w:val="center"/>
          </w:tcPr>
          <w:p w14:paraId="17DF87FC"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valymas mechanizuotu būdu</w:t>
            </w:r>
          </w:p>
        </w:tc>
      </w:tr>
      <w:tr w:rsidR="006D2301" w:rsidRPr="006D2301" w14:paraId="350C7623" w14:textId="77777777" w:rsidTr="00B5026D">
        <w:trPr>
          <w:trHeight w:val="433"/>
          <w:jc w:val="center"/>
        </w:trPr>
        <w:tc>
          <w:tcPr>
            <w:tcW w:w="656" w:type="dxa"/>
            <w:vAlign w:val="center"/>
          </w:tcPr>
          <w:p w14:paraId="76FF9FF2" w14:textId="0D689FC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46.</w:t>
            </w:r>
          </w:p>
        </w:tc>
        <w:tc>
          <w:tcPr>
            <w:tcW w:w="2766" w:type="dxa"/>
            <w:vAlign w:val="center"/>
          </w:tcPr>
          <w:p w14:paraId="47A7FB9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1v tipo nuovažos su žvyro danga ir vamzdžiu įrengimas</w:t>
            </w:r>
          </w:p>
        </w:tc>
        <w:tc>
          <w:tcPr>
            <w:tcW w:w="6354" w:type="dxa"/>
            <w:vMerge w:val="restart"/>
            <w:vAlign w:val="center"/>
          </w:tcPr>
          <w:p w14:paraId="126B2F91"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Iškasų dugno ir pylimų viršaus </w:t>
            </w:r>
            <w:proofErr w:type="spellStart"/>
            <w:r w:rsidRPr="006D2301">
              <w:rPr>
                <w:rFonts w:ascii="Times New Roman" w:eastAsia="Times New Roman" w:hAnsi="Times New Roman" w:cs="Times New Roman"/>
                <w:color w:val="000000"/>
                <w:sz w:val="22"/>
                <w:szCs w:val="22"/>
              </w:rPr>
              <w:t>planiravimas</w:t>
            </w:r>
            <w:proofErr w:type="spellEnd"/>
            <w:r w:rsidRPr="006D2301">
              <w:rPr>
                <w:rFonts w:ascii="Times New Roman" w:eastAsia="Times New Roman" w:hAnsi="Times New Roman" w:cs="Times New Roman"/>
                <w:color w:val="000000"/>
                <w:sz w:val="22"/>
                <w:szCs w:val="22"/>
              </w:rPr>
              <w:t xml:space="preserve"> mechanizuotu būdu, apsauginio šalčiui atsparaus pagrindo sluoksnio įrengimas, pagrindo (dangos) rengimas iš sodrinto žvyro, pridedant 30% </w:t>
            </w:r>
            <w:proofErr w:type="spellStart"/>
            <w:r w:rsidRPr="006D2301">
              <w:rPr>
                <w:rFonts w:ascii="Times New Roman" w:eastAsia="Times New Roman" w:hAnsi="Times New Roman" w:cs="Times New Roman"/>
                <w:color w:val="000000"/>
                <w:sz w:val="22"/>
                <w:szCs w:val="22"/>
              </w:rPr>
              <w:t>dolimitinės</w:t>
            </w:r>
            <w:proofErr w:type="spellEnd"/>
            <w:r w:rsidRPr="006D2301">
              <w:rPr>
                <w:rFonts w:ascii="Times New Roman" w:eastAsia="Times New Roman" w:hAnsi="Times New Roman" w:cs="Times New Roman"/>
                <w:color w:val="000000"/>
                <w:sz w:val="22"/>
                <w:szCs w:val="22"/>
              </w:rPr>
              <w:t xml:space="preserve"> skaldos, 0,4 m skersmens pralaidos įrengimas, kelkraščių dangos įrengimas.</w:t>
            </w:r>
          </w:p>
        </w:tc>
      </w:tr>
      <w:tr w:rsidR="006D2301" w:rsidRPr="006D2301" w14:paraId="0984C54D" w14:textId="77777777" w:rsidTr="00B5026D">
        <w:trPr>
          <w:trHeight w:val="410"/>
          <w:jc w:val="center"/>
        </w:trPr>
        <w:tc>
          <w:tcPr>
            <w:tcW w:w="656" w:type="dxa"/>
            <w:vAlign w:val="center"/>
          </w:tcPr>
          <w:p w14:paraId="3A1CF9DA" w14:textId="760CF6D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47.</w:t>
            </w:r>
          </w:p>
        </w:tc>
        <w:tc>
          <w:tcPr>
            <w:tcW w:w="2766" w:type="dxa"/>
            <w:vAlign w:val="center"/>
          </w:tcPr>
          <w:p w14:paraId="04A9F19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2v tipo nuovažos su žvyro danga ir vamzdžiu įrengimas</w:t>
            </w:r>
          </w:p>
        </w:tc>
        <w:tc>
          <w:tcPr>
            <w:tcW w:w="6354" w:type="dxa"/>
            <w:vMerge/>
            <w:vAlign w:val="center"/>
          </w:tcPr>
          <w:p w14:paraId="06A52B8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7A17F1AC" w14:textId="77777777" w:rsidTr="00B5026D">
        <w:trPr>
          <w:trHeight w:val="410"/>
          <w:jc w:val="center"/>
        </w:trPr>
        <w:tc>
          <w:tcPr>
            <w:tcW w:w="656" w:type="dxa"/>
            <w:vAlign w:val="center"/>
          </w:tcPr>
          <w:p w14:paraId="4591BEDD" w14:textId="3CA17A0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48.</w:t>
            </w:r>
          </w:p>
        </w:tc>
        <w:tc>
          <w:tcPr>
            <w:tcW w:w="2766" w:type="dxa"/>
            <w:vAlign w:val="center"/>
          </w:tcPr>
          <w:p w14:paraId="0353FE5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3v tipo nuovažos su žvyro danga ir vamzdžiu įrengimas</w:t>
            </w:r>
          </w:p>
        </w:tc>
        <w:tc>
          <w:tcPr>
            <w:tcW w:w="6354" w:type="dxa"/>
            <w:vMerge/>
            <w:vAlign w:val="center"/>
          </w:tcPr>
          <w:p w14:paraId="485182E9"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06701BDE" w14:textId="77777777" w:rsidTr="00B5026D">
        <w:trPr>
          <w:trHeight w:val="410"/>
          <w:jc w:val="center"/>
        </w:trPr>
        <w:tc>
          <w:tcPr>
            <w:tcW w:w="656" w:type="dxa"/>
            <w:vAlign w:val="center"/>
          </w:tcPr>
          <w:p w14:paraId="039F39D7" w14:textId="26B00DE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49.</w:t>
            </w:r>
          </w:p>
        </w:tc>
        <w:tc>
          <w:tcPr>
            <w:tcW w:w="2766" w:type="dxa"/>
            <w:vAlign w:val="center"/>
          </w:tcPr>
          <w:p w14:paraId="0E7AA56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sz w:val="22"/>
                <w:szCs w:val="22"/>
                <w:lang w:eastAsia="en-US"/>
              </w:rPr>
              <w:t>4v tipo nuovažos su žvyro danga ir vamzdžiu įrengimas</w:t>
            </w:r>
          </w:p>
        </w:tc>
        <w:tc>
          <w:tcPr>
            <w:tcW w:w="6354" w:type="dxa"/>
            <w:vMerge/>
            <w:vAlign w:val="center"/>
          </w:tcPr>
          <w:p w14:paraId="12273D87"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26DED0AF" w14:textId="77777777" w:rsidTr="00B5026D">
        <w:trPr>
          <w:trHeight w:val="410"/>
          <w:jc w:val="center"/>
        </w:trPr>
        <w:tc>
          <w:tcPr>
            <w:tcW w:w="656" w:type="dxa"/>
            <w:vAlign w:val="center"/>
          </w:tcPr>
          <w:p w14:paraId="15E9D37E" w14:textId="264D350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w:t>
            </w:r>
          </w:p>
        </w:tc>
        <w:tc>
          <w:tcPr>
            <w:tcW w:w="2766" w:type="dxa"/>
            <w:vAlign w:val="center"/>
          </w:tcPr>
          <w:p w14:paraId="466332F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sz w:val="22"/>
                <w:szCs w:val="22"/>
                <w:lang w:eastAsia="en-US"/>
              </w:rPr>
              <w:t>5v tipo nuovažos su žvyro danga ir vamzdžiu įrengimas</w:t>
            </w:r>
          </w:p>
        </w:tc>
        <w:tc>
          <w:tcPr>
            <w:tcW w:w="6354" w:type="dxa"/>
            <w:vMerge/>
            <w:vAlign w:val="center"/>
          </w:tcPr>
          <w:p w14:paraId="66A6C4F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5BAAD77E" w14:textId="77777777" w:rsidTr="00B5026D">
        <w:trPr>
          <w:trHeight w:val="410"/>
          <w:jc w:val="center"/>
        </w:trPr>
        <w:tc>
          <w:tcPr>
            <w:tcW w:w="656" w:type="dxa"/>
            <w:vAlign w:val="center"/>
          </w:tcPr>
          <w:p w14:paraId="4CF88FB5" w14:textId="3ECBEA8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51.</w:t>
            </w:r>
          </w:p>
        </w:tc>
        <w:tc>
          <w:tcPr>
            <w:tcW w:w="2766" w:type="dxa"/>
            <w:vAlign w:val="center"/>
          </w:tcPr>
          <w:p w14:paraId="76ADED30"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1v tipo nuovažos su asfalto danga ir vamzdžiu įrengimas</w:t>
            </w:r>
          </w:p>
        </w:tc>
        <w:tc>
          <w:tcPr>
            <w:tcW w:w="6354" w:type="dxa"/>
            <w:vMerge w:val="restart"/>
            <w:vAlign w:val="center"/>
          </w:tcPr>
          <w:p w14:paraId="097153DC"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Iškasų dugno ir pylimų viršaus </w:t>
            </w:r>
            <w:proofErr w:type="spellStart"/>
            <w:r w:rsidRPr="006D2301">
              <w:rPr>
                <w:rFonts w:ascii="Times New Roman" w:eastAsia="Times New Roman" w:hAnsi="Times New Roman" w:cs="Times New Roman"/>
                <w:color w:val="000000"/>
                <w:sz w:val="22"/>
                <w:szCs w:val="22"/>
              </w:rPr>
              <w:t>planiravimas</w:t>
            </w:r>
            <w:proofErr w:type="spellEnd"/>
            <w:r w:rsidRPr="006D2301">
              <w:rPr>
                <w:rFonts w:ascii="Times New Roman" w:eastAsia="Times New Roman" w:hAnsi="Times New Roman" w:cs="Times New Roman"/>
                <w:color w:val="000000"/>
                <w:sz w:val="22"/>
                <w:szCs w:val="22"/>
              </w:rPr>
              <w:t xml:space="preserve"> mechanizuotu būdu, apsauginio šalčiui atsparaus pagrindo sluoksnio įrengimas, pagrindo (dangos) rengimas iš sodrinto žvyro, pridedant 30% dolomitinės skaldos, 0,4 m skersmens pralaidos įrengimas, kelkraščių dangos įrengimas, asfalto dangos įrengimas.</w:t>
            </w:r>
          </w:p>
        </w:tc>
      </w:tr>
      <w:tr w:rsidR="006D2301" w:rsidRPr="006D2301" w14:paraId="03EA5311" w14:textId="77777777" w:rsidTr="00B5026D">
        <w:trPr>
          <w:trHeight w:val="410"/>
          <w:jc w:val="center"/>
        </w:trPr>
        <w:tc>
          <w:tcPr>
            <w:tcW w:w="656" w:type="dxa"/>
            <w:vAlign w:val="center"/>
          </w:tcPr>
          <w:p w14:paraId="4419DBEF" w14:textId="6FE4EF26"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52.</w:t>
            </w:r>
          </w:p>
        </w:tc>
        <w:tc>
          <w:tcPr>
            <w:tcW w:w="2766" w:type="dxa"/>
            <w:vAlign w:val="center"/>
          </w:tcPr>
          <w:p w14:paraId="2F172D8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2v tipo nuovažos su asfalto danga ir vamzdžiu įrengimas</w:t>
            </w:r>
          </w:p>
        </w:tc>
        <w:tc>
          <w:tcPr>
            <w:tcW w:w="6354" w:type="dxa"/>
            <w:vMerge/>
            <w:vAlign w:val="center"/>
          </w:tcPr>
          <w:p w14:paraId="273A556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E2230D4" w14:textId="77777777" w:rsidTr="00B5026D">
        <w:trPr>
          <w:trHeight w:val="410"/>
          <w:jc w:val="center"/>
        </w:trPr>
        <w:tc>
          <w:tcPr>
            <w:tcW w:w="656" w:type="dxa"/>
            <w:vAlign w:val="center"/>
          </w:tcPr>
          <w:p w14:paraId="4F816B12" w14:textId="289B83E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53.</w:t>
            </w:r>
          </w:p>
        </w:tc>
        <w:tc>
          <w:tcPr>
            <w:tcW w:w="2766" w:type="dxa"/>
            <w:vAlign w:val="center"/>
          </w:tcPr>
          <w:p w14:paraId="32F57EB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3v tipo nuovažos su asfalto danga ir vamzdžiu įrengimas</w:t>
            </w:r>
          </w:p>
        </w:tc>
        <w:tc>
          <w:tcPr>
            <w:tcW w:w="6354" w:type="dxa"/>
            <w:vMerge/>
            <w:vAlign w:val="center"/>
          </w:tcPr>
          <w:p w14:paraId="0F0AD88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D5ADC71" w14:textId="77777777" w:rsidTr="00B5026D">
        <w:trPr>
          <w:trHeight w:val="410"/>
          <w:jc w:val="center"/>
        </w:trPr>
        <w:tc>
          <w:tcPr>
            <w:tcW w:w="656" w:type="dxa"/>
            <w:vAlign w:val="center"/>
          </w:tcPr>
          <w:p w14:paraId="70B7F0CE" w14:textId="1913396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54.</w:t>
            </w:r>
          </w:p>
        </w:tc>
        <w:tc>
          <w:tcPr>
            <w:tcW w:w="2766" w:type="dxa"/>
            <w:vAlign w:val="center"/>
          </w:tcPr>
          <w:p w14:paraId="5B9E0D1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4v tipo nuovažos su asfalto danga ir vamzdžiu įrengimas</w:t>
            </w:r>
          </w:p>
        </w:tc>
        <w:tc>
          <w:tcPr>
            <w:tcW w:w="6354" w:type="dxa"/>
            <w:vMerge/>
            <w:vAlign w:val="center"/>
          </w:tcPr>
          <w:p w14:paraId="596907BE"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1AF75F1E" w14:textId="77777777" w:rsidTr="00B5026D">
        <w:trPr>
          <w:trHeight w:val="410"/>
          <w:jc w:val="center"/>
        </w:trPr>
        <w:tc>
          <w:tcPr>
            <w:tcW w:w="656" w:type="dxa"/>
            <w:vAlign w:val="center"/>
          </w:tcPr>
          <w:p w14:paraId="11C79B6B" w14:textId="16D57037"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55.</w:t>
            </w:r>
          </w:p>
        </w:tc>
        <w:tc>
          <w:tcPr>
            <w:tcW w:w="2766" w:type="dxa"/>
            <w:vAlign w:val="center"/>
          </w:tcPr>
          <w:p w14:paraId="31A20C79"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5v tipo nuovažos su asfalto danga ir vamzdžiu įrengimas</w:t>
            </w:r>
          </w:p>
        </w:tc>
        <w:tc>
          <w:tcPr>
            <w:tcW w:w="6354" w:type="dxa"/>
            <w:vMerge/>
            <w:vAlign w:val="center"/>
          </w:tcPr>
          <w:p w14:paraId="30C5451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552B641" w14:textId="77777777" w:rsidTr="00B5026D">
        <w:trPr>
          <w:trHeight w:val="70"/>
          <w:jc w:val="center"/>
        </w:trPr>
        <w:tc>
          <w:tcPr>
            <w:tcW w:w="656" w:type="dxa"/>
            <w:vAlign w:val="center"/>
          </w:tcPr>
          <w:p w14:paraId="1F08AF62" w14:textId="48D07AC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56.</w:t>
            </w:r>
          </w:p>
        </w:tc>
        <w:tc>
          <w:tcPr>
            <w:tcW w:w="2766" w:type="dxa"/>
            <w:vAlign w:val="center"/>
          </w:tcPr>
          <w:p w14:paraId="2B3CFFE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konstrukcijų ardymas</w:t>
            </w:r>
          </w:p>
        </w:tc>
        <w:tc>
          <w:tcPr>
            <w:tcW w:w="6354" w:type="dxa"/>
            <w:vAlign w:val="center"/>
          </w:tcPr>
          <w:p w14:paraId="5E31BDF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konstrukcijų ardymas (betono blokai, gelžbetoninės pralaidos). Vidutinis ardomų betoninių dangų storis 20 cm.</w:t>
            </w:r>
          </w:p>
        </w:tc>
      </w:tr>
      <w:tr w:rsidR="006D2301" w:rsidRPr="006D2301" w14:paraId="30B9A46F" w14:textId="77777777" w:rsidTr="00B5026D">
        <w:trPr>
          <w:trHeight w:val="70"/>
          <w:jc w:val="center"/>
        </w:trPr>
        <w:tc>
          <w:tcPr>
            <w:tcW w:w="656" w:type="dxa"/>
            <w:vAlign w:val="center"/>
          </w:tcPr>
          <w:p w14:paraId="4126B48E" w14:textId="0E13AB0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57.</w:t>
            </w:r>
          </w:p>
        </w:tc>
        <w:tc>
          <w:tcPr>
            <w:tcW w:w="2766" w:type="dxa"/>
            <w:vAlign w:val="center"/>
          </w:tcPr>
          <w:p w14:paraId="04E9765E"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roofErr w:type="spellStart"/>
            <w:r w:rsidRPr="006D2301">
              <w:rPr>
                <w:rFonts w:ascii="Times New Roman" w:eastAsia="Times New Roman" w:hAnsi="Times New Roman" w:cs="Times New Roman"/>
                <w:color w:val="000000"/>
                <w:sz w:val="22"/>
                <w:szCs w:val="22"/>
              </w:rPr>
              <w:t>Greideriavimas</w:t>
            </w:r>
            <w:proofErr w:type="spellEnd"/>
            <w:r w:rsidRPr="006D2301">
              <w:rPr>
                <w:rFonts w:ascii="Times New Roman" w:eastAsia="Times New Roman" w:hAnsi="Times New Roman" w:cs="Times New Roman"/>
                <w:color w:val="000000"/>
                <w:sz w:val="22"/>
                <w:szCs w:val="22"/>
              </w:rPr>
              <w:t xml:space="preserve"> (už 1 km dirbančio greiderio eigos)</w:t>
            </w:r>
          </w:p>
        </w:tc>
        <w:tc>
          <w:tcPr>
            <w:tcW w:w="6354" w:type="dxa"/>
            <w:vAlign w:val="center"/>
          </w:tcPr>
          <w:p w14:paraId="0B6EB244"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Kelių (gatvių) profiliavimas </w:t>
            </w:r>
            <w:proofErr w:type="spellStart"/>
            <w:r w:rsidRPr="006D2301">
              <w:rPr>
                <w:rFonts w:ascii="Times New Roman" w:eastAsia="Times New Roman" w:hAnsi="Times New Roman" w:cs="Times New Roman"/>
                <w:color w:val="000000"/>
                <w:sz w:val="22"/>
                <w:szCs w:val="22"/>
              </w:rPr>
              <w:t>autogreideriais</w:t>
            </w:r>
            <w:proofErr w:type="spellEnd"/>
            <w:r w:rsidRPr="006D2301">
              <w:rPr>
                <w:rFonts w:ascii="Times New Roman" w:eastAsia="Times New Roman" w:hAnsi="Times New Roman" w:cs="Times New Roman"/>
                <w:color w:val="000000"/>
                <w:sz w:val="22"/>
                <w:szCs w:val="22"/>
              </w:rPr>
              <w:t>.</w:t>
            </w:r>
          </w:p>
        </w:tc>
      </w:tr>
      <w:tr w:rsidR="006D2301" w:rsidRPr="006D2301" w14:paraId="6D5FC0EB" w14:textId="77777777" w:rsidTr="00B5026D">
        <w:trPr>
          <w:trHeight w:val="80"/>
          <w:jc w:val="center"/>
        </w:trPr>
        <w:tc>
          <w:tcPr>
            <w:tcW w:w="656" w:type="dxa"/>
            <w:vAlign w:val="center"/>
          </w:tcPr>
          <w:p w14:paraId="5CE605F9" w14:textId="5884A230"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58.</w:t>
            </w:r>
          </w:p>
        </w:tc>
        <w:tc>
          <w:tcPr>
            <w:tcW w:w="2766" w:type="dxa"/>
            <w:vAlign w:val="center"/>
          </w:tcPr>
          <w:p w14:paraId="7F7FFE8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profilio suformavimas</w:t>
            </w:r>
          </w:p>
        </w:tc>
        <w:tc>
          <w:tcPr>
            <w:tcW w:w="6354" w:type="dxa"/>
            <w:vAlign w:val="center"/>
          </w:tcPr>
          <w:p w14:paraId="6C53FEB8"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 dangos profilio taisymas, nepridedant naujų medžiagų.</w:t>
            </w:r>
          </w:p>
        </w:tc>
      </w:tr>
      <w:tr w:rsidR="006D2301" w:rsidRPr="006D2301" w14:paraId="5EAC2AC5" w14:textId="77777777" w:rsidTr="00B5026D">
        <w:trPr>
          <w:trHeight w:val="70"/>
          <w:jc w:val="center"/>
        </w:trPr>
        <w:tc>
          <w:tcPr>
            <w:tcW w:w="656" w:type="dxa"/>
            <w:vAlign w:val="center"/>
          </w:tcPr>
          <w:p w14:paraId="0D78DCC1" w14:textId="08426F7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59.</w:t>
            </w:r>
          </w:p>
        </w:tc>
        <w:tc>
          <w:tcPr>
            <w:tcW w:w="2766" w:type="dxa"/>
            <w:vAlign w:val="center"/>
          </w:tcPr>
          <w:p w14:paraId="70B9827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griovio formavimas neišvežant grunto</w:t>
            </w:r>
          </w:p>
        </w:tc>
        <w:tc>
          <w:tcPr>
            <w:tcW w:w="6354" w:type="dxa"/>
            <w:vAlign w:val="center"/>
          </w:tcPr>
          <w:p w14:paraId="17CE414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Kelio griovių atstatymas, įrengimas (kasimas) ir grunto išlyginimas </w:t>
            </w:r>
            <w:proofErr w:type="spellStart"/>
            <w:r w:rsidRPr="006D2301">
              <w:rPr>
                <w:rFonts w:ascii="Times New Roman" w:eastAsia="Times New Roman" w:hAnsi="Times New Roman" w:cs="Times New Roman"/>
                <w:color w:val="000000"/>
                <w:sz w:val="22"/>
                <w:szCs w:val="22"/>
              </w:rPr>
              <w:t>autogreideriais</w:t>
            </w:r>
            <w:proofErr w:type="spellEnd"/>
            <w:r w:rsidRPr="006D2301">
              <w:rPr>
                <w:rFonts w:ascii="Times New Roman" w:eastAsia="Times New Roman" w:hAnsi="Times New Roman" w:cs="Times New Roman"/>
                <w:color w:val="000000"/>
                <w:sz w:val="22"/>
                <w:szCs w:val="22"/>
              </w:rPr>
              <w:t>.</w:t>
            </w:r>
          </w:p>
        </w:tc>
      </w:tr>
      <w:tr w:rsidR="006D2301" w:rsidRPr="006D2301" w14:paraId="20EBC726" w14:textId="77777777" w:rsidTr="00B5026D">
        <w:trPr>
          <w:trHeight w:val="558"/>
          <w:jc w:val="center"/>
        </w:trPr>
        <w:tc>
          <w:tcPr>
            <w:tcW w:w="656" w:type="dxa"/>
            <w:vAlign w:val="center"/>
          </w:tcPr>
          <w:p w14:paraId="0DF1B4D1" w14:textId="44637ECA"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60.</w:t>
            </w:r>
          </w:p>
        </w:tc>
        <w:tc>
          <w:tcPr>
            <w:tcW w:w="2766" w:type="dxa"/>
            <w:vAlign w:val="center"/>
          </w:tcPr>
          <w:p w14:paraId="0CB262F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išvežimas formuojant kelio griovį</w:t>
            </w:r>
          </w:p>
        </w:tc>
        <w:tc>
          <w:tcPr>
            <w:tcW w:w="6354" w:type="dxa"/>
            <w:vAlign w:val="center"/>
          </w:tcPr>
          <w:p w14:paraId="328B3137"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transportavimas 5 km atstumu, su pakrovimu</w:t>
            </w:r>
          </w:p>
        </w:tc>
      </w:tr>
      <w:tr w:rsidR="006D2301" w:rsidRPr="006D2301" w14:paraId="61C7C396" w14:textId="77777777" w:rsidTr="00B5026D">
        <w:trPr>
          <w:trHeight w:val="841"/>
          <w:jc w:val="center"/>
        </w:trPr>
        <w:tc>
          <w:tcPr>
            <w:tcW w:w="656" w:type="dxa"/>
            <w:vAlign w:val="center"/>
          </w:tcPr>
          <w:p w14:paraId="1043D12D" w14:textId="04A73E8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61.</w:t>
            </w:r>
          </w:p>
        </w:tc>
        <w:tc>
          <w:tcPr>
            <w:tcW w:w="2766" w:type="dxa"/>
            <w:vAlign w:val="center"/>
          </w:tcPr>
          <w:p w14:paraId="14BC730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sz w:val="22"/>
                <w:szCs w:val="22"/>
              </w:rPr>
              <w:t xml:space="preserve">Grunto kasimas ekskavatoriais, pakrovimas į </w:t>
            </w:r>
            <w:proofErr w:type="spellStart"/>
            <w:r w:rsidRPr="006D2301">
              <w:rPr>
                <w:rFonts w:ascii="Times New Roman" w:eastAsia="Times New Roman" w:hAnsi="Times New Roman" w:cs="Times New Roman"/>
                <w:sz w:val="22"/>
                <w:szCs w:val="22"/>
              </w:rPr>
              <w:t>autosavivarčius</w:t>
            </w:r>
            <w:proofErr w:type="spellEnd"/>
            <w:r w:rsidRPr="006D2301">
              <w:rPr>
                <w:rFonts w:ascii="Times New Roman" w:eastAsia="Times New Roman" w:hAnsi="Times New Roman" w:cs="Times New Roman"/>
                <w:sz w:val="22"/>
                <w:szCs w:val="22"/>
              </w:rPr>
              <w:t xml:space="preserve"> ir išvežimas rangovo pasirinktu atstumu</w:t>
            </w:r>
          </w:p>
        </w:tc>
        <w:tc>
          <w:tcPr>
            <w:tcW w:w="6354" w:type="dxa"/>
            <w:vAlign w:val="center"/>
          </w:tcPr>
          <w:p w14:paraId="1C96B369" w14:textId="77777777" w:rsidR="006D2301" w:rsidRPr="006D2301" w:rsidRDefault="006D2301" w:rsidP="006D2301">
            <w:pPr>
              <w:numPr>
                <w:ilvl w:val="0"/>
                <w:numId w:val="5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Grunto kasimas ekskavatoriais, pakraunant į </w:t>
            </w:r>
            <w:proofErr w:type="spellStart"/>
            <w:r w:rsidRPr="006D2301">
              <w:rPr>
                <w:rFonts w:ascii="Times New Roman" w:eastAsia="Times New Roman" w:hAnsi="Times New Roman" w:cs="Times New Roman"/>
                <w:color w:val="000000"/>
                <w:sz w:val="22"/>
                <w:szCs w:val="22"/>
              </w:rPr>
              <w:t>autosavivarčius</w:t>
            </w:r>
            <w:proofErr w:type="spellEnd"/>
            <w:r w:rsidRPr="006D2301">
              <w:rPr>
                <w:rFonts w:ascii="Times New Roman" w:eastAsia="Times New Roman" w:hAnsi="Times New Roman" w:cs="Times New Roman"/>
                <w:color w:val="000000"/>
                <w:sz w:val="22"/>
                <w:szCs w:val="22"/>
              </w:rPr>
              <w:t>.</w:t>
            </w:r>
          </w:p>
          <w:p w14:paraId="5C6D7605" w14:textId="77777777" w:rsidR="006D2301" w:rsidRPr="006D2301" w:rsidRDefault="006D2301" w:rsidP="006D2301">
            <w:pPr>
              <w:numPr>
                <w:ilvl w:val="0"/>
                <w:numId w:val="5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transportavimas 5 km atstumu, pakraunant ekskavatoriumi.</w:t>
            </w:r>
          </w:p>
          <w:p w14:paraId="6E558477" w14:textId="77777777" w:rsidR="006D2301" w:rsidRPr="006D2301" w:rsidRDefault="006D2301" w:rsidP="006D2301">
            <w:pPr>
              <w:numPr>
                <w:ilvl w:val="0"/>
                <w:numId w:val="5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Darbai sąvartoje, atvežant </w:t>
            </w:r>
            <w:proofErr w:type="spellStart"/>
            <w:r w:rsidRPr="006D2301">
              <w:rPr>
                <w:rFonts w:ascii="Times New Roman" w:eastAsia="Times New Roman" w:hAnsi="Times New Roman" w:cs="Times New Roman"/>
                <w:color w:val="000000"/>
                <w:sz w:val="22"/>
                <w:szCs w:val="22"/>
              </w:rPr>
              <w:t>autosavivarčiais</w:t>
            </w:r>
            <w:proofErr w:type="spellEnd"/>
            <w:r w:rsidRPr="006D2301">
              <w:rPr>
                <w:rFonts w:ascii="Times New Roman" w:eastAsia="Times New Roman" w:hAnsi="Times New Roman" w:cs="Times New Roman"/>
                <w:color w:val="000000"/>
                <w:sz w:val="22"/>
                <w:szCs w:val="22"/>
              </w:rPr>
              <w:t xml:space="preserve"> gruntą.</w:t>
            </w:r>
          </w:p>
        </w:tc>
      </w:tr>
      <w:tr w:rsidR="006D2301" w:rsidRPr="006D2301" w14:paraId="22261CD1" w14:textId="77777777" w:rsidTr="00B5026D">
        <w:trPr>
          <w:trHeight w:val="389"/>
          <w:jc w:val="center"/>
        </w:trPr>
        <w:tc>
          <w:tcPr>
            <w:tcW w:w="656" w:type="dxa"/>
            <w:vAlign w:val="center"/>
          </w:tcPr>
          <w:p w14:paraId="47A74329" w14:textId="4AFA638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62.</w:t>
            </w:r>
          </w:p>
        </w:tc>
        <w:tc>
          <w:tcPr>
            <w:tcW w:w="2766" w:type="dxa"/>
            <w:vAlign w:val="center"/>
          </w:tcPr>
          <w:p w14:paraId="76C8446C"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Esamo griovio pagilinimas</w:t>
            </w:r>
          </w:p>
        </w:tc>
        <w:tc>
          <w:tcPr>
            <w:tcW w:w="6354" w:type="dxa"/>
            <w:vAlign w:val="center"/>
          </w:tcPr>
          <w:p w14:paraId="7BF5DCD7" w14:textId="77777777" w:rsidR="006D2301" w:rsidRPr="006D2301" w:rsidRDefault="006D2301" w:rsidP="006D2301">
            <w:pPr>
              <w:numPr>
                <w:ilvl w:val="0"/>
                <w:numId w:val="5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Gilinimas, kai valomo sluoksnio storis 0,5 m, o iškastas gruntas paskleidžiamas griovio kraštuose ir išlyginimas</w:t>
            </w:r>
          </w:p>
        </w:tc>
      </w:tr>
      <w:tr w:rsidR="006D2301" w:rsidRPr="006D2301" w14:paraId="5FEBEB7F" w14:textId="77777777" w:rsidTr="00B5026D">
        <w:trPr>
          <w:trHeight w:val="70"/>
          <w:jc w:val="center"/>
        </w:trPr>
        <w:tc>
          <w:tcPr>
            <w:tcW w:w="656" w:type="dxa"/>
            <w:vAlign w:val="center"/>
          </w:tcPr>
          <w:p w14:paraId="2B2C4961" w14:textId="7542BD0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63.</w:t>
            </w:r>
          </w:p>
        </w:tc>
        <w:tc>
          <w:tcPr>
            <w:tcW w:w="2766" w:type="dxa"/>
            <w:vAlign w:val="center"/>
          </w:tcPr>
          <w:p w14:paraId="5D07E4B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Kelio rezervo </w:t>
            </w:r>
            <w:proofErr w:type="spellStart"/>
            <w:r w:rsidRPr="006D2301">
              <w:rPr>
                <w:rFonts w:ascii="Times New Roman" w:eastAsia="Times New Roman" w:hAnsi="Times New Roman" w:cs="Times New Roman"/>
                <w:color w:val="000000"/>
                <w:sz w:val="22"/>
                <w:szCs w:val="22"/>
              </w:rPr>
              <w:t>planiravimas</w:t>
            </w:r>
            <w:proofErr w:type="spellEnd"/>
            <w:r w:rsidRPr="006D2301">
              <w:rPr>
                <w:rFonts w:ascii="Times New Roman" w:eastAsia="Times New Roman" w:hAnsi="Times New Roman" w:cs="Times New Roman"/>
                <w:color w:val="000000"/>
                <w:sz w:val="22"/>
                <w:szCs w:val="22"/>
              </w:rPr>
              <w:t xml:space="preserve"> mechanizuotai</w:t>
            </w:r>
          </w:p>
        </w:tc>
        <w:tc>
          <w:tcPr>
            <w:tcW w:w="6354" w:type="dxa"/>
            <w:vAlign w:val="center"/>
          </w:tcPr>
          <w:p w14:paraId="12DDBEC3" w14:textId="77777777" w:rsidR="006D2301" w:rsidRPr="006D2301" w:rsidRDefault="006D2301" w:rsidP="006D2301">
            <w:pPr>
              <w:numPr>
                <w:ilvl w:val="0"/>
                <w:numId w:val="5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Kelio rezervo </w:t>
            </w:r>
            <w:proofErr w:type="spellStart"/>
            <w:r w:rsidRPr="006D2301">
              <w:rPr>
                <w:rFonts w:ascii="Times New Roman" w:eastAsia="Times New Roman" w:hAnsi="Times New Roman" w:cs="Times New Roman"/>
                <w:color w:val="000000"/>
                <w:sz w:val="22"/>
                <w:szCs w:val="22"/>
              </w:rPr>
              <w:t>planiravimas</w:t>
            </w:r>
            <w:proofErr w:type="spellEnd"/>
            <w:r w:rsidRPr="006D2301">
              <w:rPr>
                <w:rFonts w:ascii="Times New Roman" w:eastAsia="Times New Roman" w:hAnsi="Times New Roman" w:cs="Times New Roman"/>
                <w:color w:val="000000"/>
                <w:sz w:val="22"/>
                <w:szCs w:val="22"/>
              </w:rPr>
              <w:t xml:space="preserve"> mechanizuotai.</w:t>
            </w:r>
          </w:p>
        </w:tc>
      </w:tr>
      <w:tr w:rsidR="006D2301" w:rsidRPr="006D2301" w14:paraId="0DECEAFE" w14:textId="77777777" w:rsidTr="00B5026D">
        <w:trPr>
          <w:trHeight w:val="751"/>
          <w:jc w:val="center"/>
        </w:trPr>
        <w:tc>
          <w:tcPr>
            <w:tcW w:w="656" w:type="dxa"/>
            <w:vAlign w:val="center"/>
          </w:tcPr>
          <w:p w14:paraId="78B64ADD" w14:textId="01AC99F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64.</w:t>
            </w:r>
          </w:p>
        </w:tc>
        <w:tc>
          <w:tcPr>
            <w:tcW w:w="2766" w:type="dxa"/>
            <w:vAlign w:val="center"/>
          </w:tcPr>
          <w:p w14:paraId="0462F76D"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Gruntavimas, išpilant 1 t bituminės emulsijos ant gruntuojamo paviršiaus</w:t>
            </w:r>
          </w:p>
        </w:tc>
        <w:tc>
          <w:tcPr>
            <w:tcW w:w="6354" w:type="dxa"/>
            <w:vAlign w:val="center"/>
          </w:tcPr>
          <w:p w14:paraId="63BABCE1"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Bituminės emulsijos išpilstymas ant gruntuojamo paviršiaus (prieš išlyginamojo sluoksnio iš asfaltbetonio mišinio paklojimą ir viršutinio dangos sluoksnio paklojimą).  </w:t>
            </w:r>
          </w:p>
        </w:tc>
      </w:tr>
      <w:tr w:rsidR="006D2301" w:rsidRPr="006D2301" w14:paraId="237F166E" w14:textId="77777777" w:rsidTr="00B5026D">
        <w:trPr>
          <w:trHeight w:val="70"/>
          <w:jc w:val="center"/>
        </w:trPr>
        <w:tc>
          <w:tcPr>
            <w:tcW w:w="656" w:type="dxa"/>
            <w:vAlign w:val="center"/>
          </w:tcPr>
          <w:p w14:paraId="54FFD14A" w14:textId="624CD23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65.</w:t>
            </w:r>
          </w:p>
        </w:tc>
        <w:tc>
          <w:tcPr>
            <w:tcW w:w="2766" w:type="dxa"/>
            <w:vAlign w:val="center"/>
            <w:hideMark/>
          </w:tcPr>
          <w:p w14:paraId="750CD48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0,3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restart"/>
            <w:vAlign w:val="center"/>
          </w:tcPr>
          <w:p w14:paraId="084143CA"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0,3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4AD257A7"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0,4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02796F26"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0,5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07A9B13E"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0,6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14013FFD"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0,8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0F009AAE"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1,0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253ABE45" w14:textId="77777777" w:rsidR="006D2301" w:rsidRPr="006D2301" w:rsidRDefault="006D2301" w:rsidP="006D2301">
            <w:pPr>
              <w:spacing w:after="0"/>
              <w:ind w:left="720"/>
              <w:contextualSpacing/>
              <w:jc w:val="both"/>
              <w:rPr>
                <w:rFonts w:ascii="Times New Roman" w:eastAsia="Times New Roman" w:hAnsi="Times New Roman" w:cs="Times New Roman"/>
                <w:color w:val="000000"/>
                <w:sz w:val="22"/>
                <w:szCs w:val="22"/>
              </w:rPr>
            </w:pPr>
          </w:p>
          <w:p w14:paraId="59A22FF9"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xml:space="preserve"> – didelio tankio polietilenas</w:t>
            </w:r>
          </w:p>
          <w:p w14:paraId="3E174FEB"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xml:space="preserve"> – polipropilenas</w:t>
            </w:r>
          </w:p>
          <w:p w14:paraId="1F61AE1C"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xml:space="preserve"> – </w:t>
            </w:r>
            <w:proofErr w:type="spellStart"/>
            <w:r w:rsidRPr="006D2301">
              <w:rPr>
                <w:rFonts w:ascii="Times New Roman" w:eastAsia="Times New Roman" w:hAnsi="Times New Roman" w:cs="Times New Roman"/>
                <w:color w:val="000000"/>
                <w:sz w:val="22"/>
                <w:szCs w:val="22"/>
              </w:rPr>
              <w:t>polivinilchloridas</w:t>
            </w:r>
            <w:proofErr w:type="spellEnd"/>
          </w:p>
          <w:p w14:paraId="01612372"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p>
          <w:p w14:paraId="06997388"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1,2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metalinių vandens pralaidų ir vamzdžių įrengimas.</w:t>
            </w:r>
          </w:p>
          <w:p w14:paraId="47F1D4D7"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1,4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metalinių vandens pralaidų ir vamzdžių įrengimas.</w:t>
            </w:r>
          </w:p>
        </w:tc>
      </w:tr>
      <w:tr w:rsidR="006D2301" w:rsidRPr="006D2301" w14:paraId="27DCDAC5" w14:textId="77777777" w:rsidTr="00B5026D">
        <w:trPr>
          <w:trHeight w:val="410"/>
          <w:jc w:val="center"/>
        </w:trPr>
        <w:tc>
          <w:tcPr>
            <w:tcW w:w="656" w:type="dxa"/>
            <w:vAlign w:val="center"/>
          </w:tcPr>
          <w:p w14:paraId="5D8C37C6" w14:textId="2A84494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66.</w:t>
            </w:r>
          </w:p>
        </w:tc>
        <w:tc>
          <w:tcPr>
            <w:tcW w:w="2766" w:type="dxa"/>
            <w:vAlign w:val="center"/>
          </w:tcPr>
          <w:p w14:paraId="6744A18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0,4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4EF4FEB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6E8AEFB" w14:textId="77777777" w:rsidTr="00B5026D">
        <w:trPr>
          <w:trHeight w:val="473"/>
          <w:jc w:val="center"/>
        </w:trPr>
        <w:tc>
          <w:tcPr>
            <w:tcW w:w="656" w:type="dxa"/>
            <w:vAlign w:val="center"/>
          </w:tcPr>
          <w:p w14:paraId="5EC1900E" w14:textId="45B1AA4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67.</w:t>
            </w:r>
          </w:p>
        </w:tc>
        <w:tc>
          <w:tcPr>
            <w:tcW w:w="2766" w:type="dxa"/>
            <w:vAlign w:val="center"/>
          </w:tcPr>
          <w:p w14:paraId="42C056C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0,5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67CE0D7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0960A52" w14:textId="77777777" w:rsidTr="00B5026D">
        <w:trPr>
          <w:trHeight w:val="523"/>
          <w:jc w:val="center"/>
        </w:trPr>
        <w:tc>
          <w:tcPr>
            <w:tcW w:w="656" w:type="dxa"/>
            <w:vAlign w:val="center"/>
          </w:tcPr>
          <w:p w14:paraId="078DB7F7" w14:textId="192B728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68.</w:t>
            </w:r>
          </w:p>
        </w:tc>
        <w:tc>
          <w:tcPr>
            <w:tcW w:w="2766" w:type="dxa"/>
            <w:vAlign w:val="center"/>
          </w:tcPr>
          <w:p w14:paraId="62D73DF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0,6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7671389E"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DC3E1F7" w14:textId="77777777" w:rsidTr="00B5026D">
        <w:trPr>
          <w:trHeight w:val="129"/>
          <w:jc w:val="center"/>
        </w:trPr>
        <w:tc>
          <w:tcPr>
            <w:tcW w:w="656" w:type="dxa"/>
            <w:vAlign w:val="center"/>
          </w:tcPr>
          <w:p w14:paraId="4716CE9F" w14:textId="1717EBE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69.</w:t>
            </w:r>
          </w:p>
        </w:tc>
        <w:tc>
          <w:tcPr>
            <w:tcW w:w="2766" w:type="dxa"/>
            <w:vAlign w:val="center"/>
          </w:tcPr>
          <w:p w14:paraId="510173B7"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0,8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3FC1180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9B8E189" w14:textId="77777777" w:rsidTr="00B5026D">
        <w:trPr>
          <w:trHeight w:val="152"/>
          <w:jc w:val="center"/>
        </w:trPr>
        <w:tc>
          <w:tcPr>
            <w:tcW w:w="656" w:type="dxa"/>
            <w:vAlign w:val="center"/>
          </w:tcPr>
          <w:p w14:paraId="0EC0B2A0" w14:textId="496DBCA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70.</w:t>
            </w:r>
          </w:p>
        </w:tc>
        <w:tc>
          <w:tcPr>
            <w:tcW w:w="2766" w:type="dxa"/>
            <w:vAlign w:val="center"/>
            <w:hideMark/>
          </w:tcPr>
          <w:p w14:paraId="11915B3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1,0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10647A6A"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917BDB3" w14:textId="77777777" w:rsidTr="00B5026D">
        <w:trPr>
          <w:trHeight w:val="70"/>
          <w:jc w:val="center"/>
        </w:trPr>
        <w:tc>
          <w:tcPr>
            <w:tcW w:w="656" w:type="dxa"/>
            <w:vAlign w:val="center"/>
          </w:tcPr>
          <w:p w14:paraId="44B14B57" w14:textId="1FA4287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71.</w:t>
            </w:r>
          </w:p>
        </w:tc>
        <w:tc>
          <w:tcPr>
            <w:tcW w:w="2766" w:type="dxa"/>
            <w:vAlign w:val="center"/>
          </w:tcPr>
          <w:p w14:paraId="60A42B2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1,2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1517B21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A78174B" w14:textId="77777777" w:rsidTr="00B5026D">
        <w:trPr>
          <w:trHeight w:val="70"/>
          <w:jc w:val="center"/>
        </w:trPr>
        <w:tc>
          <w:tcPr>
            <w:tcW w:w="656" w:type="dxa"/>
            <w:vAlign w:val="center"/>
          </w:tcPr>
          <w:p w14:paraId="2ED54F59" w14:textId="03279CA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72.</w:t>
            </w:r>
          </w:p>
        </w:tc>
        <w:tc>
          <w:tcPr>
            <w:tcW w:w="2766" w:type="dxa"/>
            <w:vAlign w:val="center"/>
          </w:tcPr>
          <w:p w14:paraId="4851E29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1,4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086DE1B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9BA9D8C" w14:textId="77777777" w:rsidTr="00B5026D">
        <w:trPr>
          <w:trHeight w:val="695"/>
          <w:jc w:val="center"/>
        </w:trPr>
        <w:tc>
          <w:tcPr>
            <w:tcW w:w="656" w:type="dxa"/>
            <w:vAlign w:val="center"/>
          </w:tcPr>
          <w:p w14:paraId="6C2289D6" w14:textId="26D0D58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73.</w:t>
            </w:r>
          </w:p>
        </w:tc>
        <w:tc>
          <w:tcPr>
            <w:tcW w:w="2766" w:type="dxa"/>
            <w:vAlign w:val="center"/>
          </w:tcPr>
          <w:p w14:paraId="040EBEAC"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sz w:val="22"/>
                <w:szCs w:val="22"/>
                <w:lang w:eastAsia="en-US"/>
              </w:rPr>
              <w:t>0,3 m skersmens vandens pralaidos įstrižųjų antgalių įrengimas</w:t>
            </w:r>
          </w:p>
        </w:tc>
        <w:tc>
          <w:tcPr>
            <w:tcW w:w="6354" w:type="dxa"/>
            <w:vMerge w:val="restart"/>
            <w:vAlign w:val="center"/>
          </w:tcPr>
          <w:p w14:paraId="44B57D90"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0,3 m skersmens vandens pralaidos įstrižųjų antgalių įrengimas;</w:t>
            </w:r>
          </w:p>
          <w:p w14:paraId="019ED62E"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0,4 m skersmens vandens pralaidos įstrižųjų antgalių įrengimas;</w:t>
            </w:r>
          </w:p>
          <w:p w14:paraId="458B6685"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0,5 m skersmens vandens pralaidos įstrižųjų antgalių įrengimas;</w:t>
            </w:r>
          </w:p>
          <w:p w14:paraId="0FE8E4EC"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0,6 m skersmens vandens pralaidos įstrižųjų antgalių įrengimas;</w:t>
            </w:r>
          </w:p>
          <w:p w14:paraId="74A2E030"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0,8 m skersmens vandens pralaidos įstrižųjų antgalių įrengimas;</w:t>
            </w:r>
          </w:p>
          <w:p w14:paraId="277F82F5"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m skersmens vandens pralaidos įstrižųjų antgalių įrengimas;</w:t>
            </w:r>
          </w:p>
          <w:p w14:paraId="61CFABAC"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 m skersmens vandens pralaidos įstrižųjų antgalių įrengimas;</w:t>
            </w:r>
          </w:p>
          <w:p w14:paraId="430FC0C9" w14:textId="77777777" w:rsidR="00592644"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 m skersmens vandens pralaidos įstrižųjų antgalių įrengimas</w:t>
            </w:r>
          </w:p>
          <w:p w14:paraId="677835F3" w14:textId="62CF3ACD" w:rsidR="006D2301" w:rsidRPr="00592644"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Įstrižieji antgaliai turi būti įrengiami iš surenkamų gelžbetoninių antgalių</w:t>
            </w:r>
          </w:p>
        </w:tc>
      </w:tr>
      <w:tr w:rsidR="006D2301" w:rsidRPr="006D2301" w14:paraId="10BC507D" w14:textId="77777777" w:rsidTr="00B5026D">
        <w:trPr>
          <w:trHeight w:val="705"/>
          <w:jc w:val="center"/>
        </w:trPr>
        <w:tc>
          <w:tcPr>
            <w:tcW w:w="656" w:type="dxa"/>
            <w:vAlign w:val="center"/>
          </w:tcPr>
          <w:p w14:paraId="573AB769" w14:textId="144D877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74.</w:t>
            </w:r>
          </w:p>
        </w:tc>
        <w:tc>
          <w:tcPr>
            <w:tcW w:w="2766" w:type="dxa"/>
            <w:vAlign w:val="center"/>
          </w:tcPr>
          <w:p w14:paraId="029B0FC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0,4 m skersmens vandens pralaidos įstrižųjų antgalių įrengimas</w:t>
            </w:r>
          </w:p>
        </w:tc>
        <w:tc>
          <w:tcPr>
            <w:tcW w:w="6354" w:type="dxa"/>
            <w:vMerge/>
            <w:vAlign w:val="center"/>
          </w:tcPr>
          <w:p w14:paraId="11B9674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50E89CB5" w14:textId="77777777" w:rsidTr="00B5026D">
        <w:trPr>
          <w:trHeight w:val="701"/>
          <w:jc w:val="center"/>
        </w:trPr>
        <w:tc>
          <w:tcPr>
            <w:tcW w:w="656" w:type="dxa"/>
            <w:vAlign w:val="center"/>
          </w:tcPr>
          <w:p w14:paraId="23688448" w14:textId="29DFA53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75.</w:t>
            </w:r>
          </w:p>
        </w:tc>
        <w:tc>
          <w:tcPr>
            <w:tcW w:w="2766" w:type="dxa"/>
            <w:vAlign w:val="center"/>
          </w:tcPr>
          <w:p w14:paraId="7BA792D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0,5 m skersmens vandens pralaidos įstrižųjų antgalių įrengimas</w:t>
            </w:r>
          </w:p>
        </w:tc>
        <w:tc>
          <w:tcPr>
            <w:tcW w:w="6354" w:type="dxa"/>
            <w:vMerge/>
            <w:vAlign w:val="center"/>
          </w:tcPr>
          <w:p w14:paraId="66B88C3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0341CDB" w14:textId="77777777" w:rsidTr="00B5026D">
        <w:trPr>
          <w:trHeight w:val="718"/>
          <w:jc w:val="center"/>
        </w:trPr>
        <w:tc>
          <w:tcPr>
            <w:tcW w:w="656" w:type="dxa"/>
            <w:vAlign w:val="center"/>
          </w:tcPr>
          <w:p w14:paraId="06D0AD77" w14:textId="2BF62CE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76.</w:t>
            </w:r>
          </w:p>
        </w:tc>
        <w:tc>
          <w:tcPr>
            <w:tcW w:w="2766" w:type="dxa"/>
            <w:vAlign w:val="center"/>
          </w:tcPr>
          <w:p w14:paraId="0E9B5C51"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0,6 m skersmens vandens pralaidos įstrižųjų antgalių įrengimas</w:t>
            </w:r>
          </w:p>
        </w:tc>
        <w:tc>
          <w:tcPr>
            <w:tcW w:w="6354" w:type="dxa"/>
            <w:vMerge/>
            <w:vAlign w:val="center"/>
          </w:tcPr>
          <w:p w14:paraId="793137B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B2851E5" w14:textId="77777777" w:rsidTr="00B5026D">
        <w:trPr>
          <w:trHeight w:val="679"/>
          <w:jc w:val="center"/>
        </w:trPr>
        <w:tc>
          <w:tcPr>
            <w:tcW w:w="656" w:type="dxa"/>
            <w:vAlign w:val="center"/>
          </w:tcPr>
          <w:p w14:paraId="1A43FD9D" w14:textId="24FBD36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77.</w:t>
            </w:r>
          </w:p>
        </w:tc>
        <w:tc>
          <w:tcPr>
            <w:tcW w:w="2766" w:type="dxa"/>
            <w:vAlign w:val="center"/>
          </w:tcPr>
          <w:p w14:paraId="3D6533D9"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0,8 m skersmens vandens pralaidos įstrižųjų antgalių įrengimas</w:t>
            </w:r>
          </w:p>
        </w:tc>
        <w:tc>
          <w:tcPr>
            <w:tcW w:w="6354" w:type="dxa"/>
            <w:vMerge/>
            <w:vAlign w:val="center"/>
          </w:tcPr>
          <w:p w14:paraId="6E82CE1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194E1EB" w14:textId="77777777" w:rsidTr="00B5026D">
        <w:trPr>
          <w:trHeight w:val="679"/>
          <w:jc w:val="center"/>
        </w:trPr>
        <w:tc>
          <w:tcPr>
            <w:tcW w:w="656" w:type="dxa"/>
            <w:vAlign w:val="center"/>
          </w:tcPr>
          <w:p w14:paraId="44DA9170" w14:textId="2BD7337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78.</w:t>
            </w:r>
          </w:p>
        </w:tc>
        <w:tc>
          <w:tcPr>
            <w:tcW w:w="2766" w:type="dxa"/>
            <w:vAlign w:val="center"/>
          </w:tcPr>
          <w:p w14:paraId="100A47F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1,0 m skersmens vandens pralaidos įstrižųjų antgalių įrengimas</w:t>
            </w:r>
          </w:p>
        </w:tc>
        <w:tc>
          <w:tcPr>
            <w:tcW w:w="6354" w:type="dxa"/>
            <w:vMerge/>
            <w:vAlign w:val="center"/>
          </w:tcPr>
          <w:p w14:paraId="75776CC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51D790A" w14:textId="77777777" w:rsidTr="00B5026D">
        <w:trPr>
          <w:trHeight w:val="679"/>
          <w:jc w:val="center"/>
        </w:trPr>
        <w:tc>
          <w:tcPr>
            <w:tcW w:w="656" w:type="dxa"/>
            <w:vAlign w:val="center"/>
          </w:tcPr>
          <w:p w14:paraId="47AB9CC2" w14:textId="4F56A0A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79.</w:t>
            </w:r>
          </w:p>
        </w:tc>
        <w:tc>
          <w:tcPr>
            <w:tcW w:w="2766" w:type="dxa"/>
            <w:vAlign w:val="center"/>
          </w:tcPr>
          <w:p w14:paraId="1DA994A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1,2 m skersmens vandens pralaidos įstrižųjų antgalių įrengimas</w:t>
            </w:r>
          </w:p>
        </w:tc>
        <w:tc>
          <w:tcPr>
            <w:tcW w:w="6354" w:type="dxa"/>
            <w:vMerge/>
            <w:vAlign w:val="center"/>
          </w:tcPr>
          <w:p w14:paraId="0DB85EE7"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15EED46" w14:textId="77777777" w:rsidTr="00B5026D">
        <w:trPr>
          <w:trHeight w:val="679"/>
          <w:jc w:val="center"/>
        </w:trPr>
        <w:tc>
          <w:tcPr>
            <w:tcW w:w="656" w:type="dxa"/>
            <w:vAlign w:val="center"/>
          </w:tcPr>
          <w:p w14:paraId="06B96C86" w14:textId="0FE7441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80.</w:t>
            </w:r>
          </w:p>
        </w:tc>
        <w:tc>
          <w:tcPr>
            <w:tcW w:w="2766" w:type="dxa"/>
            <w:vAlign w:val="center"/>
          </w:tcPr>
          <w:p w14:paraId="1284F5C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1,4 m skersmens vandens pralaidos įstrižųjų antgalių įrengimas</w:t>
            </w:r>
          </w:p>
        </w:tc>
        <w:tc>
          <w:tcPr>
            <w:tcW w:w="6354" w:type="dxa"/>
            <w:vMerge/>
            <w:vAlign w:val="center"/>
          </w:tcPr>
          <w:p w14:paraId="11D55D0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76BB25E" w14:textId="77777777" w:rsidTr="00B5026D">
        <w:trPr>
          <w:trHeight w:val="419"/>
          <w:jc w:val="center"/>
        </w:trPr>
        <w:tc>
          <w:tcPr>
            <w:tcW w:w="656" w:type="dxa"/>
            <w:vAlign w:val="center"/>
          </w:tcPr>
          <w:p w14:paraId="71C16973" w14:textId="2DDD6CDA"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w:t>
            </w:r>
          </w:p>
        </w:tc>
        <w:tc>
          <w:tcPr>
            <w:tcW w:w="2766" w:type="dxa"/>
            <w:vAlign w:val="center"/>
          </w:tcPr>
          <w:p w14:paraId="23F7448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0,3 m skersmens vandens pralaidos remontas</w:t>
            </w:r>
          </w:p>
        </w:tc>
        <w:tc>
          <w:tcPr>
            <w:tcW w:w="6354" w:type="dxa"/>
            <w:vMerge w:val="restart"/>
            <w:vAlign w:val="center"/>
          </w:tcPr>
          <w:p w14:paraId="600C0013"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kasimas ir dugno išlyginimas, vamzdžių pernešimas ir paklojimas tranšėjoje, sandūrų sujungimas įskaitant gaminių ir medžiagų įsigijimą, vamzdžių užpylimas gruntu.</w:t>
            </w:r>
          </w:p>
        </w:tc>
      </w:tr>
      <w:tr w:rsidR="006D2301" w:rsidRPr="006D2301" w14:paraId="29C778F9" w14:textId="77777777" w:rsidTr="00B5026D">
        <w:trPr>
          <w:trHeight w:val="419"/>
          <w:jc w:val="center"/>
        </w:trPr>
        <w:tc>
          <w:tcPr>
            <w:tcW w:w="656" w:type="dxa"/>
            <w:vAlign w:val="center"/>
          </w:tcPr>
          <w:p w14:paraId="09A69558" w14:textId="0E862E2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82.</w:t>
            </w:r>
          </w:p>
        </w:tc>
        <w:tc>
          <w:tcPr>
            <w:tcW w:w="2766" w:type="dxa"/>
            <w:vAlign w:val="center"/>
          </w:tcPr>
          <w:p w14:paraId="56BC1899"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0,4 m skersmens vandens pralaidos remontas</w:t>
            </w:r>
          </w:p>
        </w:tc>
        <w:tc>
          <w:tcPr>
            <w:tcW w:w="6354" w:type="dxa"/>
            <w:vMerge/>
            <w:vAlign w:val="center"/>
          </w:tcPr>
          <w:p w14:paraId="0908984D"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3D400ED" w14:textId="77777777" w:rsidTr="00B5026D">
        <w:trPr>
          <w:trHeight w:val="419"/>
          <w:jc w:val="center"/>
        </w:trPr>
        <w:tc>
          <w:tcPr>
            <w:tcW w:w="656" w:type="dxa"/>
            <w:vAlign w:val="center"/>
          </w:tcPr>
          <w:p w14:paraId="6478A85E" w14:textId="08EB60A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83.</w:t>
            </w:r>
          </w:p>
        </w:tc>
        <w:tc>
          <w:tcPr>
            <w:tcW w:w="2766" w:type="dxa"/>
            <w:vAlign w:val="center"/>
          </w:tcPr>
          <w:p w14:paraId="03E01C08"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0,5 m skersmens vandens pralaidos remontas</w:t>
            </w:r>
          </w:p>
        </w:tc>
        <w:tc>
          <w:tcPr>
            <w:tcW w:w="6354" w:type="dxa"/>
            <w:vMerge/>
            <w:vAlign w:val="center"/>
          </w:tcPr>
          <w:p w14:paraId="47A0186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A9DDA3F" w14:textId="77777777" w:rsidTr="00B5026D">
        <w:trPr>
          <w:trHeight w:val="419"/>
          <w:jc w:val="center"/>
        </w:trPr>
        <w:tc>
          <w:tcPr>
            <w:tcW w:w="656" w:type="dxa"/>
            <w:vAlign w:val="center"/>
          </w:tcPr>
          <w:p w14:paraId="57346D12" w14:textId="599A989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84.</w:t>
            </w:r>
          </w:p>
        </w:tc>
        <w:tc>
          <w:tcPr>
            <w:tcW w:w="2766" w:type="dxa"/>
            <w:vAlign w:val="center"/>
          </w:tcPr>
          <w:p w14:paraId="114937BD"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0,6 m skersmens vandens pralaidos remontas</w:t>
            </w:r>
          </w:p>
        </w:tc>
        <w:tc>
          <w:tcPr>
            <w:tcW w:w="6354" w:type="dxa"/>
            <w:vMerge/>
            <w:vAlign w:val="center"/>
          </w:tcPr>
          <w:p w14:paraId="40EC0C3A"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C9764A2" w14:textId="77777777" w:rsidTr="00B5026D">
        <w:trPr>
          <w:trHeight w:val="419"/>
          <w:jc w:val="center"/>
        </w:trPr>
        <w:tc>
          <w:tcPr>
            <w:tcW w:w="656" w:type="dxa"/>
            <w:vAlign w:val="center"/>
          </w:tcPr>
          <w:p w14:paraId="54CA802C" w14:textId="139F799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85.</w:t>
            </w:r>
          </w:p>
        </w:tc>
        <w:tc>
          <w:tcPr>
            <w:tcW w:w="2766" w:type="dxa"/>
            <w:vAlign w:val="center"/>
          </w:tcPr>
          <w:p w14:paraId="77A3F74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0,8 m skersmens vandens pralaidos remontas</w:t>
            </w:r>
          </w:p>
        </w:tc>
        <w:tc>
          <w:tcPr>
            <w:tcW w:w="6354" w:type="dxa"/>
            <w:vMerge/>
            <w:vAlign w:val="center"/>
          </w:tcPr>
          <w:p w14:paraId="6852D3E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57BB87E" w14:textId="77777777" w:rsidTr="00B5026D">
        <w:trPr>
          <w:trHeight w:val="419"/>
          <w:jc w:val="center"/>
        </w:trPr>
        <w:tc>
          <w:tcPr>
            <w:tcW w:w="656" w:type="dxa"/>
            <w:vAlign w:val="center"/>
          </w:tcPr>
          <w:p w14:paraId="66FC8B64" w14:textId="66FCECB0"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86.</w:t>
            </w:r>
          </w:p>
        </w:tc>
        <w:tc>
          <w:tcPr>
            <w:tcW w:w="2766" w:type="dxa"/>
            <w:vAlign w:val="center"/>
          </w:tcPr>
          <w:p w14:paraId="017C74CB"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1,0 m skersmens vandens pralaidos remontas</w:t>
            </w:r>
          </w:p>
        </w:tc>
        <w:tc>
          <w:tcPr>
            <w:tcW w:w="6354" w:type="dxa"/>
            <w:vMerge/>
            <w:vAlign w:val="center"/>
          </w:tcPr>
          <w:p w14:paraId="1E992DB8"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F1B56B2" w14:textId="77777777" w:rsidTr="00B5026D">
        <w:trPr>
          <w:trHeight w:val="419"/>
          <w:jc w:val="center"/>
        </w:trPr>
        <w:tc>
          <w:tcPr>
            <w:tcW w:w="656" w:type="dxa"/>
            <w:vAlign w:val="center"/>
          </w:tcPr>
          <w:p w14:paraId="2661BE83" w14:textId="2310F07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87.</w:t>
            </w:r>
          </w:p>
        </w:tc>
        <w:tc>
          <w:tcPr>
            <w:tcW w:w="2766" w:type="dxa"/>
            <w:vAlign w:val="center"/>
          </w:tcPr>
          <w:p w14:paraId="0ED665B5"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1,2 m skersmens vandens pralaidos remontas</w:t>
            </w:r>
          </w:p>
        </w:tc>
        <w:tc>
          <w:tcPr>
            <w:tcW w:w="6354" w:type="dxa"/>
            <w:vMerge/>
            <w:vAlign w:val="center"/>
          </w:tcPr>
          <w:p w14:paraId="52089A7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A1752D6" w14:textId="77777777" w:rsidTr="00B5026D">
        <w:trPr>
          <w:trHeight w:val="419"/>
          <w:jc w:val="center"/>
        </w:trPr>
        <w:tc>
          <w:tcPr>
            <w:tcW w:w="656" w:type="dxa"/>
            <w:vAlign w:val="center"/>
          </w:tcPr>
          <w:p w14:paraId="46D9C7BA" w14:textId="611F40F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88.</w:t>
            </w:r>
          </w:p>
        </w:tc>
        <w:tc>
          <w:tcPr>
            <w:tcW w:w="2766" w:type="dxa"/>
            <w:vAlign w:val="center"/>
          </w:tcPr>
          <w:p w14:paraId="2BCFF4F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1,4 m skersmens vandens pralaidos remontas</w:t>
            </w:r>
          </w:p>
        </w:tc>
        <w:tc>
          <w:tcPr>
            <w:tcW w:w="6354" w:type="dxa"/>
            <w:vMerge/>
            <w:vAlign w:val="center"/>
          </w:tcPr>
          <w:p w14:paraId="63F5DC75"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B2B25A3" w14:textId="77777777" w:rsidTr="00B5026D">
        <w:trPr>
          <w:trHeight w:val="419"/>
          <w:jc w:val="center"/>
        </w:trPr>
        <w:tc>
          <w:tcPr>
            <w:tcW w:w="656" w:type="dxa"/>
            <w:vAlign w:val="center"/>
          </w:tcPr>
          <w:p w14:paraId="1BD1CFE2" w14:textId="174DE179"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89.</w:t>
            </w:r>
          </w:p>
        </w:tc>
        <w:tc>
          <w:tcPr>
            <w:tcW w:w="2766" w:type="dxa"/>
            <w:vAlign w:val="center"/>
          </w:tcPr>
          <w:p w14:paraId="5B20D968"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0,6 m skersmens vandens pralaidos sparninių antgalių įrengimas</w:t>
            </w:r>
          </w:p>
        </w:tc>
        <w:tc>
          <w:tcPr>
            <w:tcW w:w="6354" w:type="dxa"/>
            <w:vMerge w:val="restart"/>
            <w:vAlign w:val="center"/>
          </w:tcPr>
          <w:p w14:paraId="16414F7D"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0,6 m skersmens vandens pralaidos sparninių antgalių įrengimas;</w:t>
            </w:r>
          </w:p>
          <w:p w14:paraId="629326AE"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0,8 m skersmens vandens pralaidos įstrižųjų antgalių įrengimas;</w:t>
            </w:r>
          </w:p>
          <w:p w14:paraId="423FCADC"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m skersmens vandens pralaidos sparninių antgalių įrengimas;</w:t>
            </w:r>
          </w:p>
          <w:p w14:paraId="2456381C"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 m skersmens vandens pralaidos sparninių antgalių įrengimas;</w:t>
            </w:r>
          </w:p>
          <w:p w14:paraId="1AB34A03"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 m skersmens vandens pralaidos sparninių antgalių įrengimas;</w:t>
            </w:r>
          </w:p>
        </w:tc>
      </w:tr>
      <w:tr w:rsidR="006D2301" w:rsidRPr="006D2301" w14:paraId="49DEC2E6" w14:textId="77777777" w:rsidTr="00B5026D">
        <w:trPr>
          <w:trHeight w:val="419"/>
          <w:jc w:val="center"/>
        </w:trPr>
        <w:tc>
          <w:tcPr>
            <w:tcW w:w="656" w:type="dxa"/>
            <w:vAlign w:val="center"/>
          </w:tcPr>
          <w:p w14:paraId="714FC22B" w14:textId="4DAEEB0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90.</w:t>
            </w:r>
          </w:p>
        </w:tc>
        <w:tc>
          <w:tcPr>
            <w:tcW w:w="2766" w:type="dxa"/>
            <w:vAlign w:val="center"/>
          </w:tcPr>
          <w:p w14:paraId="1BD8D17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0,8 m skersmens vandens pralaidos sparninių antgalių įrengimas</w:t>
            </w:r>
          </w:p>
        </w:tc>
        <w:tc>
          <w:tcPr>
            <w:tcW w:w="6354" w:type="dxa"/>
            <w:vMerge/>
            <w:vAlign w:val="center"/>
          </w:tcPr>
          <w:p w14:paraId="67E7FCEB"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581AA364" w14:textId="77777777" w:rsidTr="00B5026D">
        <w:trPr>
          <w:trHeight w:val="419"/>
          <w:jc w:val="center"/>
        </w:trPr>
        <w:tc>
          <w:tcPr>
            <w:tcW w:w="656" w:type="dxa"/>
            <w:vAlign w:val="center"/>
          </w:tcPr>
          <w:p w14:paraId="01E7D13E" w14:textId="67B2BE1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91.</w:t>
            </w:r>
          </w:p>
        </w:tc>
        <w:tc>
          <w:tcPr>
            <w:tcW w:w="2766" w:type="dxa"/>
            <w:vAlign w:val="center"/>
          </w:tcPr>
          <w:p w14:paraId="3552E94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1,0 m skersmens vandens pralaidos sparninių antgalių įrengimas</w:t>
            </w:r>
          </w:p>
        </w:tc>
        <w:tc>
          <w:tcPr>
            <w:tcW w:w="6354" w:type="dxa"/>
            <w:vMerge/>
            <w:vAlign w:val="center"/>
          </w:tcPr>
          <w:p w14:paraId="48CC13A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3AE0FDFA" w14:textId="77777777" w:rsidTr="00B5026D">
        <w:trPr>
          <w:trHeight w:val="419"/>
          <w:jc w:val="center"/>
        </w:trPr>
        <w:tc>
          <w:tcPr>
            <w:tcW w:w="656" w:type="dxa"/>
            <w:vAlign w:val="center"/>
          </w:tcPr>
          <w:p w14:paraId="10FB163D" w14:textId="6542AC9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92.</w:t>
            </w:r>
          </w:p>
        </w:tc>
        <w:tc>
          <w:tcPr>
            <w:tcW w:w="2766" w:type="dxa"/>
            <w:vAlign w:val="center"/>
          </w:tcPr>
          <w:p w14:paraId="0B90CCA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1,2 m skersmens vandens pralaidos sparninių antgalių įrengimas</w:t>
            </w:r>
          </w:p>
        </w:tc>
        <w:tc>
          <w:tcPr>
            <w:tcW w:w="6354" w:type="dxa"/>
            <w:vMerge/>
            <w:vAlign w:val="center"/>
          </w:tcPr>
          <w:p w14:paraId="4D07AF6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2A8142A1" w14:textId="77777777" w:rsidTr="00B5026D">
        <w:trPr>
          <w:trHeight w:val="419"/>
          <w:jc w:val="center"/>
        </w:trPr>
        <w:tc>
          <w:tcPr>
            <w:tcW w:w="656" w:type="dxa"/>
            <w:vAlign w:val="center"/>
          </w:tcPr>
          <w:p w14:paraId="647C2773" w14:textId="523AEBF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93.</w:t>
            </w:r>
          </w:p>
        </w:tc>
        <w:tc>
          <w:tcPr>
            <w:tcW w:w="2766" w:type="dxa"/>
            <w:vAlign w:val="center"/>
          </w:tcPr>
          <w:p w14:paraId="0A02597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1,4 m skersmens vandens pralaidos sparninių antgalių įrengimas</w:t>
            </w:r>
          </w:p>
        </w:tc>
        <w:tc>
          <w:tcPr>
            <w:tcW w:w="6354" w:type="dxa"/>
            <w:vMerge/>
            <w:vAlign w:val="center"/>
          </w:tcPr>
          <w:p w14:paraId="1730142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138AEB1C" w14:textId="77777777" w:rsidTr="00B5026D">
        <w:trPr>
          <w:trHeight w:val="419"/>
          <w:jc w:val="center"/>
        </w:trPr>
        <w:tc>
          <w:tcPr>
            <w:tcW w:w="656" w:type="dxa"/>
            <w:vAlign w:val="center"/>
          </w:tcPr>
          <w:p w14:paraId="3BE5F201" w14:textId="0C79715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94.</w:t>
            </w:r>
          </w:p>
        </w:tc>
        <w:tc>
          <w:tcPr>
            <w:tcW w:w="2766" w:type="dxa"/>
            <w:vAlign w:val="center"/>
          </w:tcPr>
          <w:p w14:paraId="7F81F031"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Vamzdžių įvadų į šulinius įrengimas</w:t>
            </w:r>
          </w:p>
        </w:tc>
        <w:tc>
          <w:tcPr>
            <w:tcW w:w="6354" w:type="dxa"/>
            <w:vAlign w:val="center"/>
          </w:tcPr>
          <w:p w14:paraId="36E89438"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Vamzdžių įvadų į šulinius įrengimas (visų tipų įvadų įrengimas, diametras nuo 100 iki 250 mm).</w:t>
            </w:r>
          </w:p>
        </w:tc>
      </w:tr>
      <w:tr w:rsidR="006D2301" w:rsidRPr="006D2301" w14:paraId="4E8EE26B" w14:textId="77777777" w:rsidTr="00B5026D">
        <w:trPr>
          <w:trHeight w:val="70"/>
          <w:jc w:val="center"/>
        </w:trPr>
        <w:tc>
          <w:tcPr>
            <w:tcW w:w="656" w:type="dxa"/>
            <w:vAlign w:val="center"/>
          </w:tcPr>
          <w:p w14:paraId="536A3E94" w14:textId="5C6A15A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95.</w:t>
            </w:r>
          </w:p>
        </w:tc>
        <w:tc>
          <w:tcPr>
            <w:tcW w:w="2766" w:type="dxa"/>
            <w:vAlign w:val="center"/>
          </w:tcPr>
          <w:p w14:paraId="2DEF907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0,315 m skersmens lietaus nuotekų šulinėlių įrengimas  </w:t>
            </w:r>
          </w:p>
        </w:tc>
        <w:tc>
          <w:tcPr>
            <w:tcW w:w="6354" w:type="dxa"/>
            <w:vMerge w:val="restart"/>
            <w:vAlign w:val="center"/>
          </w:tcPr>
          <w:p w14:paraId="5A858011" w14:textId="77777777" w:rsidR="006D2301" w:rsidRPr="006D2301" w:rsidRDefault="006D2301" w:rsidP="006D2301">
            <w:pPr>
              <w:numPr>
                <w:ilvl w:val="0"/>
                <w:numId w:val="71"/>
              </w:numPr>
              <w:spacing w:after="0" w:line="240"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Apvalių normalaus tipo lietaus šalinėlių įrengimas. Rengiamų šulinių gylis iki 2 metrų. Šuliniai plastikiniai.</w:t>
            </w:r>
          </w:p>
        </w:tc>
      </w:tr>
      <w:tr w:rsidR="006D2301" w:rsidRPr="006D2301" w14:paraId="25E15241" w14:textId="77777777" w:rsidTr="00B5026D">
        <w:trPr>
          <w:trHeight w:val="527"/>
          <w:jc w:val="center"/>
        </w:trPr>
        <w:tc>
          <w:tcPr>
            <w:tcW w:w="656" w:type="dxa"/>
            <w:vAlign w:val="center"/>
          </w:tcPr>
          <w:p w14:paraId="5A90FF55" w14:textId="23B00551"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96.</w:t>
            </w:r>
          </w:p>
        </w:tc>
        <w:tc>
          <w:tcPr>
            <w:tcW w:w="2766" w:type="dxa"/>
            <w:vAlign w:val="center"/>
          </w:tcPr>
          <w:p w14:paraId="07A03F4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0,425 m skersmens lietaus nuotekų šulinėlių įrengimas  </w:t>
            </w:r>
          </w:p>
        </w:tc>
        <w:tc>
          <w:tcPr>
            <w:tcW w:w="6354" w:type="dxa"/>
            <w:vMerge/>
            <w:vAlign w:val="center"/>
          </w:tcPr>
          <w:p w14:paraId="29A7CFF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9F5B6A5" w14:textId="77777777" w:rsidTr="00B5026D">
        <w:trPr>
          <w:trHeight w:val="136"/>
          <w:jc w:val="center"/>
        </w:trPr>
        <w:tc>
          <w:tcPr>
            <w:tcW w:w="656" w:type="dxa"/>
            <w:vAlign w:val="center"/>
          </w:tcPr>
          <w:p w14:paraId="501D4B33" w14:textId="52CFAC3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97.</w:t>
            </w:r>
          </w:p>
        </w:tc>
        <w:tc>
          <w:tcPr>
            <w:tcW w:w="2766" w:type="dxa"/>
            <w:vAlign w:val="center"/>
          </w:tcPr>
          <w:p w14:paraId="0EDAB73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0,6 m skersmens lietaus nuotekų šulinėlių įrengimas  </w:t>
            </w:r>
          </w:p>
        </w:tc>
        <w:tc>
          <w:tcPr>
            <w:tcW w:w="6354" w:type="dxa"/>
            <w:vMerge/>
            <w:vAlign w:val="center"/>
          </w:tcPr>
          <w:p w14:paraId="77B3DB6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98E69B4" w14:textId="77777777" w:rsidTr="00B5026D">
        <w:trPr>
          <w:trHeight w:val="70"/>
          <w:jc w:val="center"/>
        </w:trPr>
        <w:tc>
          <w:tcPr>
            <w:tcW w:w="656" w:type="dxa"/>
            <w:vAlign w:val="center"/>
          </w:tcPr>
          <w:p w14:paraId="726CADE2" w14:textId="106769B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98.</w:t>
            </w:r>
          </w:p>
        </w:tc>
        <w:tc>
          <w:tcPr>
            <w:tcW w:w="2766" w:type="dxa"/>
            <w:vAlign w:val="center"/>
          </w:tcPr>
          <w:p w14:paraId="4E579E0D"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0,7 m skersmens lietaus nuotekų šulinėlių įrengimas  </w:t>
            </w:r>
          </w:p>
        </w:tc>
        <w:tc>
          <w:tcPr>
            <w:tcW w:w="6354" w:type="dxa"/>
            <w:vMerge/>
            <w:vAlign w:val="center"/>
          </w:tcPr>
          <w:p w14:paraId="125748BE"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554E0A1" w14:textId="77777777" w:rsidTr="00B5026D">
        <w:trPr>
          <w:trHeight w:val="70"/>
          <w:jc w:val="center"/>
        </w:trPr>
        <w:tc>
          <w:tcPr>
            <w:tcW w:w="656" w:type="dxa"/>
            <w:vAlign w:val="center"/>
          </w:tcPr>
          <w:p w14:paraId="2779FF93" w14:textId="402BA39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99.</w:t>
            </w:r>
          </w:p>
        </w:tc>
        <w:tc>
          <w:tcPr>
            <w:tcW w:w="2766" w:type="dxa"/>
            <w:vAlign w:val="center"/>
          </w:tcPr>
          <w:p w14:paraId="0E4E746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1,0 m skersmens lietaus nuotekų šulinėlių įrengimas  </w:t>
            </w:r>
          </w:p>
        </w:tc>
        <w:tc>
          <w:tcPr>
            <w:tcW w:w="6354" w:type="dxa"/>
            <w:vMerge/>
            <w:vAlign w:val="center"/>
          </w:tcPr>
          <w:p w14:paraId="72D58B7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DA4921E" w14:textId="77777777" w:rsidTr="00B5026D">
        <w:trPr>
          <w:trHeight w:val="70"/>
          <w:jc w:val="center"/>
        </w:trPr>
        <w:tc>
          <w:tcPr>
            <w:tcW w:w="656" w:type="dxa"/>
            <w:vAlign w:val="center"/>
          </w:tcPr>
          <w:p w14:paraId="243A262E" w14:textId="3663D557"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2766" w:type="dxa"/>
            <w:vAlign w:val="center"/>
          </w:tcPr>
          <w:p w14:paraId="65D7743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Lietaus nuotekų surinkimo trapų įrengimas</w:t>
            </w:r>
          </w:p>
        </w:tc>
        <w:tc>
          <w:tcPr>
            <w:tcW w:w="6354" w:type="dxa"/>
            <w:vAlign w:val="center"/>
          </w:tcPr>
          <w:p w14:paraId="159198EE"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Lietaus nuotekų surinkimo trapų/grotelių įrengimas. Trapai parenkami vadovaujantis standartu LST EN 124-1. Grotelės trapams – stačiakampės, skirtos montuoti važiuojamojoje dalyje. Apkrovos klasė D400.</w:t>
            </w:r>
          </w:p>
        </w:tc>
      </w:tr>
      <w:tr w:rsidR="00592644" w:rsidRPr="006D2301" w14:paraId="2E9E89CC" w14:textId="77777777" w:rsidTr="00B5026D">
        <w:trPr>
          <w:trHeight w:val="70"/>
          <w:jc w:val="center"/>
        </w:trPr>
        <w:tc>
          <w:tcPr>
            <w:tcW w:w="656" w:type="dxa"/>
            <w:vAlign w:val="center"/>
          </w:tcPr>
          <w:p w14:paraId="3AD0B41E" w14:textId="0B8399AF"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101.</w:t>
            </w:r>
          </w:p>
        </w:tc>
        <w:tc>
          <w:tcPr>
            <w:tcW w:w="2766" w:type="dxa"/>
            <w:vAlign w:val="center"/>
          </w:tcPr>
          <w:p w14:paraId="739AB218" w14:textId="10383206" w:rsidR="00592644" w:rsidRPr="006D2301" w:rsidRDefault="00592644" w:rsidP="006D2301">
            <w:pPr>
              <w:spacing w:after="0" w:line="240" w:lineRule="auto"/>
              <w:rPr>
                <w:rFonts w:ascii="Times New Roman" w:eastAsia="Calibri" w:hAnsi="Times New Roman" w:cs="Times New Roman"/>
                <w:sz w:val="22"/>
                <w:szCs w:val="22"/>
                <w:lang w:eastAsia="en-US"/>
              </w:rPr>
            </w:pPr>
            <w:r w:rsidRPr="00592644">
              <w:rPr>
                <w:rFonts w:ascii="Times New Roman" w:eastAsia="Calibri" w:hAnsi="Times New Roman" w:cs="Times New Roman"/>
                <w:sz w:val="22"/>
                <w:szCs w:val="22"/>
                <w:lang w:eastAsia="en-US"/>
              </w:rPr>
              <w:t>Paviršinio vandens surinkimo kanalų paklojimas ant įrengto pagrindo , kai didelių ir vidutinių apkrovų kanalų plotis 200 mm</w:t>
            </w:r>
          </w:p>
        </w:tc>
        <w:tc>
          <w:tcPr>
            <w:tcW w:w="6354" w:type="dxa"/>
            <w:vAlign w:val="center"/>
          </w:tcPr>
          <w:p w14:paraId="10AF42B3" w14:textId="4ADCFF25" w:rsidR="00592644" w:rsidRPr="006D2301" w:rsidRDefault="00592644"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Paviršinio vandens surinkimo kanalų paklojimas ant įrengto pagrindo , kai didelių ir vidutinių apkrovų kanalų plotis 200 mm</w:t>
            </w:r>
            <w:r>
              <w:rPr>
                <w:rFonts w:ascii="Times New Roman" w:eastAsia="Times New Roman" w:hAnsi="Times New Roman" w:cs="Times New Roman"/>
                <w:color w:val="000000"/>
                <w:sz w:val="22"/>
                <w:szCs w:val="22"/>
              </w:rPr>
              <w:t>.</w:t>
            </w:r>
          </w:p>
        </w:tc>
      </w:tr>
      <w:tr w:rsidR="006D2301" w:rsidRPr="006D2301" w14:paraId="60011F8E" w14:textId="77777777" w:rsidTr="00B5026D">
        <w:trPr>
          <w:trHeight w:val="339"/>
          <w:jc w:val="center"/>
        </w:trPr>
        <w:tc>
          <w:tcPr>
            <w:tcW w:w="656" w:type="dxa"/>
            <w:vAlign w:val="center"/>
          </w:tcPr>
          <w:p w14:paraId="7D865074" w14:textId="0139DA6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102.</w:t>
            </w:r>
          </w:p>
        </w:tc>
        <w:tc>
          <w:tcPr>
            <w:tcW w:w="2766" w:type="dxa"/>
            <w:vAlign w:val="center"/>
          </w:tcPr>
          <w:p w14:paraId="24C95DE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color w:val="000000"/>
                <w:sz w:val="22"/>
                <w:szCs w:val="22"/>
                <w:lang w:eastAsia="en-US"/>
              </w:rPr>
              <w:t>Trasos nužymėjimas (taškai)</w:t>
            </w:r>
          </w:p>
        </w:tc>
        <w:tc>
          <w:tcPr>
            <w:tcW w:w="6354" w:type="dxa"/>
            <w:vAlign w:val="center"/>
          </w:tcPr>
          <w:p w14:paraId="5C23AF18"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Nužymėjimai atliekami prieš statant įvairios paskirties statinius norint, kad jų padėtis atitiktų projektą. Remiantis projektu ir atliekant statinio ašių nužymėjimą, statybų vietoje nužymima konkreti statinio vieta ir ašys. Šių matavimų paklaida mažesnė nei 1 cm. Inžinerinių statinių ir inžinerinių tinklų nužymėjimas vietovėje.</w:t>
            </w:r>
          </w:p>
        </w:tc>
      </w:tr>
      <w:tr w:rsidR="006D2301" w:rsidRPr="006D2301" w14:paraId="3731CEED" w14:textId="77777777" w:rsidTr="00B5026D">
        <w:trPr>
          <w:trHeight w:val="136"/>
          <w:jc w:val="center"/>
        </w:trPr>
        <w:tc>
          <w:tcPr>
            <w:tcW w:w="656" w:type="dxa"/>
            <w:vAlign w:val="center"/>
          </w:tcPr>
          <w:p w14:paraId="262483BF" w14:textId="0E03566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103.</w:t>
            </w:r>
          </w:p>
        </w:tc>
        <w:tc>
          <w:tcPr>
            <w:tcW w:w="2766" w:type="dxa"/>
            <w:vAlign w:val="center"/>
          </w:tcPr>
          <w:p w14:paraId="61DF0536"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Tranšėjos kasimas ir užpylimas rankiniu</w:t>
            </w:r>
          </w:p>
          <w:p w14:paraId="43D7C5C1"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būdu 1-2 kabeliams</w:t>
            </w:r>
          </w:p>
        </w:tc>
        <w:tc>
          <w:tcPr>
            <w:tcW w:w="6354" w:type="dxa"/>
            <w:vAlign w:val="center"/>
          </w:tcPr>
          <w:p w14:paraId="47CA4E7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kasimas ir užpylimas rankiniu būdu</w:t>
            </w:r>
          </w:p>
        </w:tc>
      </w:tr>
      <w:tr w:rsidR="006D2301" w:rsidRPr="006D2301" w14:paraId="5DDCB46F" w14:textId="77777777" w:rsidTr="00B5026D">
        <w:trPr>
          <w:trHeight w:val="700"/>
          <w:jc w:val="center"/>
        </w:trPr>
        <w:tc>
          <w:tcPr>
            <w:tcW w:w="656" w:type="dxa"/>
            <w:vAlign w:val="center"/>
          </w:tcPr>
          <w:p w14:paraId="0CDC38CF" w14:textId="589913E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104.</w:t>
            </w:r>
          </w:p>
        </w:tc>
        <w:tc>
          <w:tcPr>
            <w:tcW w:w="2766" w:type="dxa"/>
            <w:vAlign w:val="center"/>
          </w:tcPr>
          <w:p w14:paraId="777C2773"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Tranšėjos kasimas ir užpylimas mechanizuotu</w:t>
            </w:r>
          </w:p>
          <w:p w14:paraId="7102673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būdu 1-2 kabeliams</w:t>
            </w:r>
          </w:p>
        </w:tc>
        <w:tc>
          <w:tcPr>
            <w:tcW w:w="6354" w:type="dxa"/>
            <w:vAlign w:val="center"/>
          </w:tcPr>
          <w:p w14:paraId="043E1C9F"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kasimas ir užpylimas mechanizuotu būdu</w:t>
            </w:r>
          </w:p>
        </w:tc>
      </w:tr>
      <w:tr w:rsidR="006D2301" w:rsidRPr="006D2301" w14:paraId="35D08446" w14:textId="77777777" w:rsidTr="00B5026D">
        <w:trPr>
          <w:trHeight w:val="420"/>
          <w:jc w:val="center"/>
        </w:trPr>
        <w:tc>
          <w:tcPr>
            <w:tcW w:w="656" w:type="dxa"/>
            <w:vAlign w:val="center"/>
          </w:tcPr>
          <w:p w14:paraId="7702FAC2" w14:textId="3BE9770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105.</w:t>
            </w:r>
          </w:p>
        </w:tc>
        <w:tc>
          <w:tcPr>
            <w:tcW w:w="2766" w:type="dxa"/>
            <w:vAlign w:val="center"/>
          </w:tcPr>
          <w:p w14:paraId="485AEF05"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Grunto kasimas-užkasimas šalia veikiančių kabelių.</w:t>
            </w:r>
          </w:p>
        </w:tc>
        <w:tc>
          <w:tcPr>
            <w:tcW w:w="6354" w:type="dxa"/>
            <w:vAlign w:val="center"/>
          </w:tcPr>
          <w:p w14:paraId="6390671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kasimas-užkasimas šalia veikiančių kabelių</w:t>
            </w:r>
          </w:p>
        </w:tc>
      </w:tr>
      <w:tr w:rsidR="006D2301" w:rsidRPr="006D2301" w14:paraId="49170B9C" w14:textId="77777777" w:rsidTr="00B5026D">
        <w:trPr>
          <w:trHeight w:val="700"/>
          <w:jc w:val="center"/>
        </w:trPr>
        <w:tc>
          <w:tcPr>
            <w:tcW w:w="656" w:type="dxa"/>
            <w:vAlign w:val="center"/>
          </w:tcPr>
          <w:p w14:paraId="1B6F48E0" w14:textId="58B3E65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c>
          <w:tcPr>
            <w:tcW w:w="2766" w:type="dxa"/>
            <w:vAlign w:val="center"/>
          </w:tcPr>
          <w:p w14:paraId="174B6BE1"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Ryšių </w:t>
            </w:r>
            <w:proofErr w:type="spellStart"/>
            <w:r w:rsidRPr="006D2301">
              <w:rPr>
                <w:rFonts w:ascii="Times New Roman" w:eastAsia="Calibri" w:hAnsi="Times New Roman" w:cs="Times New Roman"/>
                <w:sz w:val="22"/>
                <w:szCs w:val="22"/>
                <w:lang w:eastAsia="en-US"/>
              </w:rPr>
              <w:t>asb</w:t>
            </w:r>
            <w:proofErr w:type="spellEnd"/>
            <w:r w:rsidRPr="006D2301">
              <w:rPr>
                <w:rFonts w:ascii="Times New Roman" w:eastAsia="Calibri" w:hAnsi="Times New Roman" w:cs="Times New Roman"/>
                <w:sz w:val="22"/>
                <w:szCs w:val="22"/>
                <w:lang w:eastAsia="en-US"/>
              </w:rPr>
              <w:t xml:space="preserve"> vamzdžių demontavimas atkastoje tranšėjoje</w:t>
            </w:r>
          </w:p>
        </w:tc>
        <w:tc>
          <w:tcPr>
            <w:tcW w:w="6354" w:type="dxa"/>
            <w:vMerge w:val="restart"/>
            <w:vAlign w:val="center"/>
          </w:tcPr>
          <w:p w14:paraId="43765A8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Ryšių vamzdžių demontavimas atkastoje tranšėjoje</w:t>
            </w:r>
          </w:p>
          <w:p w14:paraId="2E7C9576"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ryšių kabelių įgilinimas</w:t>
            </w:r>
          </w:p>
          <w:p w14:paraId="7C7E9938"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Kabelio apsaugos vamzdžio uždėjimas/įrengimas</w:t>
            </w:r>
          </w:p>
          <w:p w14:paraId="1FC8F2E1"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HDPE vamzdžio klojimas tranšėjoje D125</w:t>
            </w:r>
          </w:p>
          <w:p w14:paraId="7B1A6D30"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Apsauginio vamzdžio klojimas tranšėjoje</w:t>
            </w:r>
          </w:p>
          <w:p w14:paraId="3FDBC745"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Ryšių kabelių tiesimas apsauginiame vamzdyje D</w:t>
            </w:r>
            <w:r w:rsidRPr="006D2301">
              <w:rPr>
                <w:rFonts w:ascii="Times New Roman" w:eastAsia="Times New Roman" w:hAnsi="Times New Roman" w:cs="Times New Roman"/>
                <w:color w:val="000000"/>
                <w:sz w:val="22"/>
                <w:szCs w:val="22"/>
                <w:lang w:val="en-US"/>
              </w:rPr>
              <w:t>125</w:t>
            </w:r>
          </w:p>
          <w:p w14:paraId="6DFF7D53" w14:textId="77777777" w:rsidR="00592644"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Sudedamo kabelių apsaugos vamzdžio įrengimas</w:t>
            </w:r>
          </w:p>
          <w:p w14:paraId="4002DE4D" w14:textId="0E51AA50" w:rsidR="006D2301" w:rsidRPr="00592644"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Vamzdžių skersmuo nuo D</w:t>
            </w:r>
            <w:r w:rsidRPr="00592644">
              <w:rPr>
                <w:rFonts w:ascii="Times New Roman" w:eastAsia="Times New Roman" w:hAnsi="Times New Roman" w:cs="Times New Roman"/>
                <w:color w:val="000000"/>
                <w:sz w:val="22"/>
                <w:szCs w:val="22"/>
                <w:lang w:val="en-US"/>
              </w:rPr>
              <w:t xml:space="preserve">50 </w:t>
            </w:r>
            <w:proofErr w:type="spellStart"/>
            <w:r w:rsidRPr="00592644">
              <w:rPr>
                <w:rFonts w:ascii="Times New Roman" w:eastAsia="Times New Roman" w:hAnsi="Times New Roman" w:cs="Times New Roman"/>
                <w:color w:val="000000"/>
                <w:sz w:val="22"/>
                <w:szCs w:val="22"/>
                <w:lang w:val="en-US"/>
              </w:rPr>
              <w:t>iki</w:t>
            </w:r>
            <w:proofErr w:type="spellEnd"/>
            <w:r w:rsidRPr="00592644">
              <w:rPr>
                <w:rFonts w:ascii="Times New Roman" w:eastAsia="Times New Roman" w:hAnsi="Times New Roman" w:cs="Times New Roman"/>
                <w:color w:val="000000"/>
                <w:sz w:val="22"/>
                <w:szCs w:val="22"/>
                <w:lang w:val="en-US"/>
              </w:rPr>
              <w:t xml:space="preserve"> 150 mm</w:t>
            </w:r>
          </w:p>
        </w:tc>
      </w:tr>
      <w:tr w:rsidR="006D2301" w:rsidRPr="006D2301" w14:paraId="522A325E" w14:textId="77777777" w:rsidTr="00B5026D">
        <w:trPr>
          <w:trHeight w:val="502"/>
          <w:jc w:val="center"/>
        </w:trPr>
        <w:tc>
          <w:tcPr>
            <w:tcW w:w="656" w:type="dxa"/>
            <w:vAlign w:val="center"/>
          </w:tcPr>
          <w:p w14:paraId="14253F22" w14:textId="6840CCA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107.</w:t>
            </w:r>
          </w:p>
        </w:tc>
        <w:tc>
          <w:tcPr>
            <w:tcW w:w="2766" w:type="dxa"/>
            <w:vAlign w:val="center"/>
          </w:tcPr>
          <w:p w14:paraId="73F3BE8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Esamų ryšių kabelių įgilinimas</w:t>
            </w:r>
          </w:p>
        </w:tc>
        <w:tc>
          <w:tcPr>
            <w:tcW w:w="6354" w:type="dxa"/>
            <w:vMerge/>
            <w:vAlign w:val="center"/>
          </w:tcPr>
          <w:p w14:paraId="68E27187"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00BCCAA7" w14:textId="77777777" w:rsidTr="00B5026D">
        <w:trPr>
          <w:trHeight w:val="700"/>
          <w:jc w:val="center"/>
        </w:trPr>
        <w:tc>
          <w:tcPr>
            <w:tcW w:w="656" w:type="dxa"/>
            <w:vAlign w:val="center"/>
          </w:tcPr>
          <w:p w14:paraId="37DB1053" w14:textId="4A2444C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108.</w:t>
            </w:r>
          </w:p>
        </w:tc>
        <w:tc>
          <w:tcPr>
            <w:tcW w:w="2766" w:type="dxa"/>
            <w:vAlign w:val="center"/>
          </w:tcPr>
          <w:p w14:paraId="6A0E0143"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Gaubiamųjų vamzdžių</w:t>
            </w:r>
          </w:p>
          <w:p w14:paraId="365361A0"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uždėjimas/įrengimas ant esamų kabelių iškastoje tranšėjoje</w:t>
            </w:r>
          </w:p>
        </w:tc>
        <w:tc>
          <w:tcPr>
            <w:tcW w:w="6354" w:type="dxa"/>
            <w:vMerge/>
            <w:vAlign w:val="center"/>
          </w:tcPr>
          <w:p w14:paraId="37D4FB63"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53A094D4" w14:textId="77777777" w:rsidTr="00B5026D">
        <w:trPr>
          <w:trHeight w:val="491"/>
          <w:jc w:val="center"/>
        </w:trPr>
        <w:tc>
          <w:tcPr>
            <w:tcW w:w="656" w:type="dxa"/>
            <w:vAlign w:val="center"/>
          </w:tcPr>
          <w:p w14:paraId="65B7194B" w14:textId="6229107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109.</w:t>
            </w:r>
          </w:p>
        </w:tc>
        <w:tc>
          <w:tcPr>
            <w:tcW w:w="2766" w:type="dxa"/>
            <w:vAlign w:val="center"/>
          </w:tcPr>
          <w:p w14:paraId="3C524E08"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HDPE vamzdžio klojimas/įrengimas tranšėjoje</w:t>
            </w:r>
          </w:p>
        </w:tc>
        <w:tc>
          <w:tcPr>
            <w:tcW w:w="6354" w:type="dxa"/>
            <w:vMerge/>
            <w:vAlign w:val="center"/>
          </w:tcPr>
          <w:p w14:paraId="3C884A8B"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53EF390C" w14:textId="77777777" w:rsidTr="00B5026D">
        <w:trPr>
          <w:trHeight w:val="413"/>
          <w:jc w:val="center"/>
        </w:trPr>
        <w:tc>
          <w:tcPr>
            <w:tcW w:w="656" w:type="dxa"/>
            <w:vAlign w:val="center"/>
          </w:tcPr>
          <w:p w14:paraId="527A7D27" w14:textId="73F66526"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c>
          <w:tcPr>
            <w:tcW w:w="2766" w:type="dxa"/>
            <w:vAlign w:val="center"/>
          </w:tcPr>
          <w:p w14:paraId="40202FD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Apsauginio vamzdžio klojimas tranšėjoje</w:t>
            </w:r>
          </w:p>
        </w:tc>
        <w:tc>
          <w:tcPr>
            <w:tcW w:w="6354" w:type="dxa"/>
            <w:vMerge/>
            <w:vAlign w:val="center"/>
          </w:tcPr>
          <w:p w14:paraId="2DD8097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D79F661" w14:textId="77777777" w:rsidTr="00B5026D">
        <w:trPr>
          <w:trHeight w:val="549"/>
          <w:jc w:val="center"/>
        </w:trPr>
        <w:tc>
          <w:tcPr>
            <w:tcW w:w="656" w:type="dxa"/>
            <w:vAlign w:val="center"/>
          </w:tcPr>
          <w:p w14:paraId="1B6C6B03" w14:textId="621D70A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p>
        </w:tc>
        <w:tc>
          <w:tcPr>
            <w:tcW w:w="2766" w:type="dxa"/>
            <w:vAlign w:val="center"/>
          </w:tcPr>
          <w:p w14:paraId="295209E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Ryšių kabelių tiesimas apsauginiame vamzdyje</w:t>
            </w:r>
          </w:p>
        </w:tc>
        <w:tc>
          <w:tcPr>
            <w:tcW w:w="6354" w:type="dxa"/>
            <w:vMerge/>
            <w:vAlign w:val="center"/>
          </w:tcPr>
          <w:p w14:paraId="4B5315D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C63EC5E" w14:textId="77777777" w:rsidTr="00B5026D">
        <w:trPr>
          <w:trHeight w:val="549"/>
          <w:jc w:val="center"/>
        </w:trPr>
        <w:tc>
          <w:tcPr>
            <w:tcW w:w="656" w:type="dxa"/>
            <w:vAlign w:val="center"/>
          </w:tcPr>
          <w:p w14:paraId="5AEDCB31" w14:textId="28255A9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w:t>
            </w:r>
          </w:p>
        </w:tc>
        <w:tc>
          <w:tcPr>
            <w:tcW w:w="2766" w:type="dxa"/>
            <w:vAlign w:val="center"/>
          </w:tcPr>
          <w:p w14:paraId="6F98FC7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Sudedamo kabelių apsaugos vamzdžio įrengimas (ryšių kabeliui)</w:t>
            </w:r>
          </w:p>
        </w:tc>
        <w:tc>
          <w:tcPr>
            <w:tcW w:w="6354" w:type="dxa"/>
            <w:vMerge/>
            <w:vAlign w:val="center"/>
          </w:tcPr>
          <w:p w14:paraId="5B1AC0D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14A60AB" w14:textId="77777777" w:rsidTr="00B5026D">
        <w:trPr>
          <w:trHeight w:val="557"/>
          <w:jc w:val="center"/>
        </w:trPr>
        <w:tc>
          <w:tcPr>
            <w:tcW w:w="656" w:type="dxa"/>
            <w:vAlign w:val="center"/>
          </w:tcPr>
          <w:p w14:paraId="106F8ED8" w14:textId="791D28A9"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w:t>
            </w:r>
          </w:p>
        </w:tc>
        <w:tc>
          <w:tcPr>
            <w:tcW w:w="2766" w:type="dxa"/>
            <w:vAlign w:val="center"/>
          </w:tcPr>
          <w:p w14:paraId="22C7ACE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Smėlio pakloto vamzdžiui įrengimas 1-2 kabeliams</w:t>
            </w:r>
          </w:p>
        </w:tc>
        <w:tc>
          <w:tcPr>
            <w:tcW w:w="6354" w:type="dxa"/>
            <w:vAlign w:val="center"/>
          </w:tcPr>
          <w:p w14:paraId="6140780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Smėlio pakloto vamzdžiui įrengimas</w:t>
            </w:r>
          </w:p>
        </w:tc>
      </w:tr>
      <w:tr w:rsidR="006D2301" w:rsidRPr="006D2301" w14:paraId="1F93D530" w14:textId="77777777" w:rsidTr="00B5026D">
        <w:trPr>
          <w:trHeight w:val="70"/>
          <w:jc w:val="center"/>
        </w:trPr>
        <w:tc>
          <w:tcPr>
            <w:tcW w:w="656" w:type="dxa"/>
            <w:vAlign w:val="center"/>
          </w:tcPr>
          <w:p w14:paraId="1D6B40B6" w14:textId="70CDBB8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2766" w:type="dxa"/>
            <w:vAlign w:val="center"/>
          </w:tcPr>
          <w:p w14:paraId="369E4FA0"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Apsauginės juostos paklojimas 1-2 kabeliams</w:t>
            </w:r>
          </w:p>
        </w:tc>
        <w:tc>
          <w:tcPr>
            <w:tcW w:w="6354" w:type="dxa"/>
            <w:vAlign w:val="center"/>
          </w:tcPr>
          <w:p w14:paraId="7261735E" w14:textId="77777777" w:rsidR="006D2301" w:rsidRPr="006D2301" w:rsidRDefault="006D2301" w:rsidP="006D2301">
            <w:pPr>
              <w:numPr>
                <w:ilvl w:val="0"/>
                <w:numId w:val="69"/>
              </w:numPr>
              <w:spacing w:after="0" w:line="240" w:lineRule="auto"/>
              <w:contextualSpacing/>
              <w:jc w:val="both"/>
              <w:rPr>
                <w:rFonts w:ascii="Times New Roman" w:eastAsia="Times New Roman" w:hAnsi="Times New Roman" w:cs="Times New Roman"/>
                <w:color w:val="000000"/>
                <w:sz w:val="22"/>
                <w:szCs w:val="22"/>
                <w:lang w:val="en-US"/>
              </w:rPr>
            </w:pPr>
            <w:proofErr w:type="spellStart"/>
            <w:r w:rsidRPr="006D2301">
              <w:rPr>
                <w:rFonts w:ascii="Times New Roman" w:eastAsia="Times New Roman" w:hAnsi="Times New Roman" w:cs="Times New Roman"/>
                <w:color w:val="000000"/>
                <w:sz w:val="22"/>
                <w:szCs w:val="22"/>
                <w:lang w:val="en-US"/>
              </w:rPr>
              <w:t>Apsauginės</w:t>
            </w:r>
            <w:proofErr w:type="spellEnd"/>
            <w:r w:rsidRPr="006D2301">
              <w:rPr>
                <w:rFonts w:ascii="Times New Roman" w:eastAsia="Times New Roman" w:hAnsi="Times New Roman" w:cs="Times New Roman"/>
                <w:color w:val="000000"/>
                <w:sz w:val="22"/>
                <w:szCs w:val="22"/>
                <w:lang w:val="en-US"/>
              </w:rPr>
              <w:t xml:space="preserve"> </w:t>
            </w:r>
            <w:proofErr w:type="spellStart"/>
            <w:r w:rsidRPr="006D2301">
              <w:rPr>
                <w:rFonts w:ascii="Times New Roman" w:eastAsia="Times New Roman" w:hAnsi="Times New Roman" w:cs="Times New Roman"/>
                <w:color w:val="000000"/>
                <w:sz w:val="22"/>
                <w:szCs w:val="22"/>
                <w:lang w:val="en-US"/>
              </w:rPr>
              <w:t>juostos</w:t>
            </w:r>
            <w:proofErr w:type="spellEnd"/>
            <w:r w:rsidRPr="006D2301">
              <w:rPr>
                <w:rFonts w:ascii="Times New Roman" w:eastAsia="Times New Roman" w:hAnsi="Times New Roman" w:cs="Times New Roman"/>
                <w:color w:val="000000"/>
                <w:sz w:val="22"/>
                <w:szCs w:val="22"/>
                <w:lang w:val="en-US"/>
              </w:rPr>
              <w:t xml:space="preserve"> </w:t>
            </w:r>
            <w:proofErr w:type="spellStart"/>
            <w:r w:rsidRPr="006D2301">
              <w:rPr>
                <w:rFonts w:ascii="Times New Roman" w:eastAsia="Times New Roman" w:hAnsi="Times New Roman" w:cs="Times New Roman"/>
                <w:color w:val="000000"/>
                <w:sz w:val="22"/>
                <w:szCs w:val="22"/>
                <w:lang w:val="en-US"/>
              </w:rPr>
              <w:t>paklojimas</w:t>
            </w:r>
            <w:proofErr w:type="spellEnd"/>
          </w:p>
        </w:tc>
      </w:tr>
      <w:tr w:rsidR="006D2301" w:rsidRPr="006D2301" w14:paraId="29DCFB7B" w14:textId="77777777" w:rsidTr="00B5026D">
        <w:trPr>
          <w:trHeight w:val="700"/>
          <w:jc w:val="center"/>
        </w:trPr>
        <w:tc>
          <w:tcPr>
            <w:tcW w:w="656" w:type="dxa"/>
            <w:vAlign w:val="center"/>
          </w:tcPr>
          <w:p w14:paraId="0566459E" w14:textId="5C13947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w:t>
            </w:r>
          </w:p>
        </w:tc>
        <w:tc>
          <w:tcPr>
            <w:tcW w:w="2766" w:type="dxa"/>
            <w:vAlign w:val="center"/>
          </w:tcPr>
          <w:p w14:paraId="3F897433"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Šulinio perdengimo plokštės</w:t>
            </w:r>
          </w:p>
          <w:p w14:paraId="173B8C0A"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1350x1200x120 mm montavimas ant esamo šulinio</w:t>
            </w:r>
          </w:p>
        </w:tc>
        <w:tc>
          <w:tcPr>
            <w:tcW w:w="6354" w:type="dxa"/>
            <w:vMerge w:val="restart"/>
            <w:vAlign w:val="center"/>
          </w:tcPr>
          <w:p w14:paraId="6278285C"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perdengimo plokštės montavimas</w:t>
            </w:r>
          </w:p>
          <w:p w14:paraId="72253C96" w14:textId="77777777" w:rsidR="00592644"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perdengimo plokštės apibetonavimas</w:t>
            </w:r>
          </w:p>
          <w:p w14:paraId="45D57B03" w14:textId="6B77E8A7" w:rsidR="006D2301" w:rsidRPr="00592644"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Betono klasės C20/25</w:t>
            </w:r>
          </w:p>
        </w:tc>
      </w:tr>
      <w:tr w:rsidR="006D2301" w:rsidRPr="006D2301" w14:paraId="5415B1CA" w14:textId="77777777" w:rsidTr="00B5026D">
        <w:trPr>
          <w:trHeight w:val="700"/>
          <w:jc w:val="center"/>
        </w:trPr>
        <w:tc>
          <w:tcPr>
            <w:tcW w:w="656" w:type="dxa"/>
            <w:vAlign w:val="center"/>
          </w:tcPr>
          <w:p w14:paraId="1DA86BE9" w14:textId="7DDE3CF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w:t>
            </w:r>
          </w:p>
        </w:tc>
        <w:tc>
          <w:tcPr>
            <w:tcW w:w="2766" w:type="dxa"/>
            <w:vAlign w:val="center"/>
          </w:tcPr>
          <w:p w14:paraId="61409565"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Ryšių šulinio perdengimo plokštės 2000x1250x120 mm montavimas iki 12,5 t apkrovos liukui</w:t>
            </w:r>
          </w:p>
        </w:tc>
        <w:tc>
          <w:tcPr>
            <w:tcW w:w="6354" w:type="dxa"/>
            <w:vMerge/>
            <w:vAlign w:val="center"/>
          </w:tcPr>
          <w:p w14:paraId="05B0360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C26A278" w14:textId="77777777" w:rsidTr="00B5026D">
        <w:trPr>
          <w:trHeight w:val="700"/>
          <w:jc w:val="center"/>
        </w:trPr>
        <w:tc>
          <w:tcPr>
            <w:tcW w:w="656" w:type="dxa"/>
            <w:vAlign w:val="center"/>
          </w:tcPr>
          <w:p w14:paraId="5F5266E6" w14:textId="09545B8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117.</w:t>
            </w:r>
          </w:p>
        </w:tc>
        <w:tc>
          <w:tcPr>
            <w:tcW w:w="2766" w:type="dxa"/>
            <w:vAlign w:val="center"/>
          </w:tcPr>
          <w:p w14:paraId="7742818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Sunkaus tipo liuko įrengimas MTT-S1 (iki 12,5 t)</w:t>
            </w:r>
          </w:p>
        </w:tc>
        <w:tc>
          <w:tcPr>
            <w:tcW w:w="6354" w:type="dxa"/>
            <w:vMerge/>
            <w:vAlign w:val="center"/>
          </w:tcPr>
          <w:p w14:paraId="4D713C64"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14815E48" w14:textId="77777777" w:rsidTr="00B5026D">
        <w:trPr>
          <w:trHeight w:val="450"/>
          <w:jc w:val="center"/>
        </w:trPr>
        <w:tc>
          <w:tcPr>
            <w:tcW w:w="656" w:type="dxa"/>
            <w:vAlign w:val="center"/>
          </w:tcPr>
          <w:p w14:paraId="41339CC7" w14:textId="1A35ED3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118.</w:t>
            </w:r>
          </w:p>
        </w:tc>
        <w:tc>
          <w:tcPr>
            <w:tcW w:w="2766" w:type="dxa"/>
            <w:vAlign w:val="center"/>
          </w:tcPr>
          <w:p w14:paraId="74124732"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Šulinio perdengimo plokštės apibetonavimas</w:t>
            </w:r>
          </w:p>
        </w:tc>
        <w:tc>
          <w:tcPr>
            <w:tcW w:w="6354" w:type="dxa"/>
            <w:vMerge/>
            <w:vAlign w:val="center"/>
          </w:tcPr>
          <w:p w14:paraId="7C423F3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5DDF0DD" w14:textId="77777777" w:rsidTr="00B5026D">
        <w:trPr>
          <w:trHeight w:val="499"/>
          <w:jc w:val="center"/>
        </w:trPr>
        <w:tc>
          <w:tcPr>
            <w:tcW w:w="656" w:type="dxa"/>
            <w:vAlign w:val="center"/>
          </w:tcPr>
          <w:p w14:paraId="420AB684" w14:textId="71C7839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w:t>
            </w:r>
          </w:p>
        </w:tc>
        <w:tc>
          <w:tcPr>
            <w:tcW w:w="2766" w:type="dxa"/>
            <w:vAlign w:val="center"/>
          </w:tcPr>
          <w:p w14:paraId="3008AEE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Plotų išlyginimas rankiniu būdu</w:t>
            </w:r>
          </w:p>
        </w:tc>
        <w:tc>
          <w:tcPr>
            <w:tcW w:w="6354" w:type="dxa"/>
            <w:vAlign w:val="center"/>
          </w:tcPr>
          <w:p w14:paraId="582BDD84"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Plotų išlyginimas rankiniu būdu</w:t>
            </w:r>
          </w:p>
        </w:tc>
      </w:tr>
      <w:tr w:rsidR="006D2301" w:rsidRPr="006D2301" w14:paraId="6D93723A" w14:textId="77777777" w:rsidTr="00B5026D">
        <w:trPr>
          <w:trHeight w:val="550"/>
          <w:jc w:val="center"/>
        </w:trPr>
        <w:tc>
          <w:tcPr>
            <w:tcW w:w="656" w:type="dxa"/>
            <w:vAlign w:val="center"/>
          </w:tcPr>
          <w:p w14:paraId="4E6E14F1" w14:textId="11378363"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w:t>
            </w:r>
          </w:p>
        </w:tc>
        <w:tc>
          <w:tcPr>
            <w:tcW w:w="2766" w:type="dxa"/>
            <w:vAlign w:val="center"/>
          </w:tcPr>
          <w:p w14:paraId="7026466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Grunto tankinimas </w:t>
            </w:r>
            <w:proofErr w:type="spellStart"/>
            <w:r w:rsidRPr="006D2301">
              <w:rPr>
                <w:rFonts w:ascii="Times New Roman" w:eastAsia="Calibri" w:hAnsi="Times New Roman" w:cs="Times New Roman"/>
                <w:sz w:val="22"/>
                <w:szCs w:val="22"/>
                <w:lang w:eastAsia="en-US"/>
              </w:rPr>
              <w:t>vibro</w:t>
            </w:r>
            <w:proofErr w:type="spellEnd"/>
            <w:r w:rsidRPr="006D2301">
              <w:rPr>
                <w:rFonts w:ascii="Times New Roman" w:eastAsia="Calibri" w:hAnsi="Times New Roman" w:cs="Times New Roman"/>
                <w:sz w:val="22"/>
                <w:szCs w:val="22"/>
                <w:lang w:eastAsia="en-US"/>
              </w:rPr>
              <w:t xml:space="preserve"> plokštėmis</w:t>
            </w:r>
          </w:p>
        </w:tc>
        <w:tc>
          <w:tcPr>
            <w:tcW w:w="6354" w:type="dxa"/>
            <w:vMerge w:val="restart"/>
            <w:vAlign w:val="center"/>
          </w:tcPr>
          <w:p w14:paraId="0767C9FE"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Grunto pagrindo tankinimas </w:t>
            </w:r>
            <w:proofErr w:type="spellStart"/>
            <w:r w:rsidRPr="006D2301">
              <w:rPr>
                <w:rFonts w:ascii="Times New Roman" w:eastAsia="Times New Roman" w:hAnsi="Times New Roman" w:cs="Times New Roman"/>
                <w:color w:val="000000"/>
                <w:sz w:val="22"/>
                <w:szCs w:val="22"/>
              </w:rPr>
              <w:t>vibro</w:t>
            </w:r>
            <w:proofErr w:type="spellEnd"/>
            <w:r w:rsidRPr="006D2301">
              <w:rPr>
                <w:rFonts w:ascii="Times New Roman" w:eastAsia="Times New Roman" w:hAnsi="Times New Roman" w:cs="Times New Roman"/>
                <w:color w:val="000000"/>
                <w:sz w:val="22"/>
                <w:szCs w:val="22"/>
              </w:rPr>
              <w:t xml:space="preserve"> plokštėmis</w:t>
            </w:r>
          </w:p>
          <w:p w14:paraId="33BCD065"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Grunto pagrindo tankinimas volu, </w:t>
            </w:r>
            <w:proofErr w:type="spellStart"/>
            <w:r w:rsidRPr="006D2301">
              <w:rPr>
                <w:rFonts w:ascii="Times New Roman" w:eastAsia="Times New Roman" w:hAnsi="Times New Roman" w:cs="Times New Roman"/>
                <w:color w:val="000000"/>
                <w:sz w:val="22"/>
                <w:szCs w:val="22"/>
              </w:rPr>
              <w:t>pneumovolu</w:t>
            </w:r>
            <w:proofErr w:type="spellEnd"/>
          </w:p>
        </w:tc>
      </w:tr>
      <w:tr w:rsidR="006D2301" w:rsidRPr="006D2301" w14:paraId="6013E11A" w14:textId="77777777" w:rsidTr="00B5026D">
        <w:trPr>
          <w:trHeight w:val="550"/>
          <w:jc w:val="center"/>
        </w:trPr>
        <w:tc>
          <w:tcPr>
            <w:tcW w:w="656" w:type="dxa"/>
            <w:vAlign w:val="center"/>
          </w:tcPr>
          <w:p w14:paraId="4C921C79" w14:textId="33BDBC8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w:t>
            </w:r>
          </w:p>
        </w:tc>
        <w:tc>
          <w:tcPr>
            <w:tcW w:w="2766" w:type="dxa"/>
            <w:vAlign w:val="center"/>
          </w:tcPr>
          <w:p w14:paraId="1C5B1C1C"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Grunto tankinimas volu, </w:t>
            </w:r>
            <w:proofErr w:type="spellStart"/>
            <w:r w:rsidRPr="006D2301">
              <w:rPr>
                <w:rFonts w:ascii="Times New Roman" w:eastAsia="Calibri" w:hAnsi="Times New Roman" w:cs="Times New Roman"/>
                <w:sz w:val="22"/>
                <w:szCs w:val="22"/>
                <w:lang w:eastAsia="en-US"/>
              </w:rPr>
              <w:t>pneumovolu</w:t>
            </w:r>
            <w:proofErr w:type="spellEnd"/>
          </w:p>
        </w:tc>
        <w:tc>
          <w:tcPr>
            <w:tcW w:w="6354" w:type="dxa"/>
            <w:vMerge/>
            <w:vAlign w:val="center"/>
          </w:tcPr>
          <w:p w14:paraId="6E5222F4"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29C5DC82" w14:textId="77777777" w:rsidTr="00B5026D">
        <w:trPr>
          <w:trHeight w:val="700"/>
          <w:jc w:val="center"/>
        </w:trPr>
        <w:tc>
          <w:tcPr>
            <w:tcW w:w="656" w:type="dxa"/>
            <w:vAlign w:val="center"/>
          </w:tcPr>
          <w:p w14:paraId="75AF8306" w14:textId="441616FD"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w:t>
            </w:r>
          </w:p>
        </w:tc>
        <w:tc>
          <w:tcPr>
            <w:tcW w:w="2766" w:type="dxa"/>
            <w:vAlign w:val="center"/>
          </w:tcPr>
          <w:p w14:paraId="6942828D"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 xml:space="preserve">Uždaro perėjimo iki 50 m ilgio įrengimas kryptinio </w:t>
            </w:r>
            <w:proofErr w:type="spellStart"/>
            <w:r w:rsidRPr="006D2301">
              <w:rPr>
                <w:rFonts w:ascii="Times New Roman" w:eastAsia="Calibri" w:hAnsi="Times New Roman" w:cs="Times New Roman"/>
                <w:color w:val="000000"/>
                <w:sz w:val="22"/>
                <w:szCs w:val="22"/>
                <w:lang w:eastAsia="en-US"/>
              </w:rPr>
              <w:t>gręž</w:t>
            </w:r>
            <w:proofErr w:type="spellEnd"/>
            <w:r w:rsidRPr="006D2301">
              <w:rPr>
                <w:rFonts w:ascii="Times New Roman" w:eastAsia="Calibri" w:hAnsi="Times New Roman" w:cs="Times New Roman"/>
                <w:color w:val="000000"/>
                <w:sz w:val="22"/>
                <w:szCs w:val="22"/>
                <w:lang w:eastAsia="en-US"/>
              </w:rPr>
              <w:t xml:space="preserve">. </w:t>
            </w:r>
            <w:proofErr w:type="spellStart"/>
            <w:r w:rsidRPr="006D2301">
              <w:rPr>
                <w:rFonts w:ascii="Times New Roman" w:eastAsia="Calibri" w:hAnsi="Times New Roman" w:cs="Times New Roman"/>
                <w:color w:val="000000"/>
                <w:sz w:val="22"/>
                <w:szCs w:val="22"/>
                <w:lang w:eastAsia="en-US"/>
              </w:rPr>
              <w:t>įreng</w:t>
            </w:r>
            <w:proofErr w:type="spellEnd"/>
            <w:r w:rsidRPr="006D2301">
              <w:rPr>
                <w:rFonts w:ascii="Times New Roman" w:eastAsia="Calibri" w:hAnsi="Times New Roman" w:cs="Times New Roman"/>
                <w:color w:val="000000"/>
                <w:sz w:val="22"/>
                <w:szCs w:val="22"/>
                <w:lang w:eastAsia="en-US"/>
              </w:rPr>
              <w:t>., įtraukiant iki 63 mm skersmens vamzdį (trasos ilgis)</w:t>
            </w:r>
          </w:p>
        </w:tc>
        <w:tc>
          <w:tcPr>
            <w:tcW w:w="6354" w:type="dxa"/>
            <w:vMerge w:val="restart"/>
            <w:vAlign w:val="center"/>
          </w:tcPr>
          <w:p w14:paraId="3797415A"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Uždaro perėjimo įrengimas kryptinio gręžimo įrenginiu, įtraukiant iki 63 mm skersmens vamzdį</w:t>
            </w:r>
          </w:p>
          <w:p w14:paraId="40B2E346"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Uždaro perėjimo įrengimas gręžimo įrenginiu, įtraukiant plastikinį vamzdį kai vamzdžio skersmuo 125 mm–160 mm</w:t>
            </w:r>
          </w:p>
        </w:tc>
      </w:tr>
      <w:tr w:rsidR="006D2301" w:rsidRPr="006D2301" w14:paraId="1F4F5024" w14:textId="77777777" w:rsidTr="00B5026D">
        <w:trPr>
          <w:trHeight w:val="700"/>
          <w:jc w:val="center"/>
        </w:trPr>
        <w:tc>
          <w:tcPr>
            <w:tcW w:w="656" w:type="dxa"/>
            <w:vAlign w:val="center"/>
          </w:tcPr>
          <w:p w14:paraId="26A9262B" w14:textId="6FA741E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123.</w:t>
            </w:r>
          </w:p>
        </w:tc>
        <w:tc>
          <w:tcPr>
            <w:tcW w:w="2766" w:type="dxa"/>
            <w:vAlign w:val="center"/>
          </w:tcPr>
          <w:p w14:paraId="422A0947" w14:textId="62F2814A"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Uždaro perėjimo iki 50 m ilgio įrengimas gręžimo įrenginiu, įtraukiant</w:t>
            </w:r>
            <w:r w:rsidR="00592644">
              <w:rPr>
                <w:rFonts w:ascii="Times New Roman" w:eastAsia="Calibri" w:hAnsi="Times New Roman" w:cs="Times New Roman"/>
                <w:color w:val="000000"/>
                <w:sz w:val="22"/>
                <w:szCs w:val="22"/>
                <w:lang w:eastAsia="en-US"/>
              </w:rPr>
              <w:t xml:space="preserve"> </w:t>
            </w:r>
            <w:r w:rsidRPr="006D2301">
              <w:rPr>
                <w:rFonts w:ascii="Times New Roman" w:eastAsia="Calibri" w:hAnsi="Times New Roman" w:cs="Times New Roman"/>
                <w:color w:val="000000"/>
                <w:sz w:val="22"/>
                <w:szCs w:val="22"/>
                <w:lang w:eastAsia="en-US"/>
              </w:rPr>
              <w:lastRenderedPageBreak/>
              <w:t>plastikinį vamzdį kai vamzdžio skersmuo 125 mm–160 mm</w:t>
            </w:r>
          </w:p>
        </w:tc>
        <w:tc>
          <w:tcPr>
            <w:tcW w:w="6354" w:type="dxa"/>
            <w:vMerge/>
            <w:vAlign w:val="center"/>
          </w:tcPr>
          <w:p w14:paraId="61B2B179" w14:textId="77777777" w:rsidR="006D2301" w:rsidRPr="006D2301" w:rsidRDefault="006D2301" w:rsidP="006D2301">
            <w:pPr>
              <w:numPr>
                <w:ilvl w:val="0"/>
                <w:numId w:val="58"/>
              </w:numPr>
              <w:spacing w:after="0" w:line="259" w:lineRule="auto"/>
              <w:contextualSpacing/>
              <w:rPr>
                <w:rFonts w:ascii="Times New Roman" w:eastAsia="Times New Roman" w:hAnsi="Times New Roman" w:cs="Times New Roman"/>
                <w:color w:val="000000"/>
                <w:sz w:val="22"/>
                <w:szCs w:val="22"/>
              </w:rPr>
            </w:pPr>
          </w:p>
        </w:tc>
      </w:tr>
      <w:tr w:rsidR="006D2301" w:rsidRPr="006D2301" w14:paraId="3F6B438E" w14:textId="77777777" w:rsidTr="00B5026D">
        <w:trPr>
          <w:trHeight w:val="131"/>
          <w:jc w:val="center"/>
        </w:trPr>
        <w:tc>
          <w:tcPr>
            <w:tcW w:w="656" w:type="dxa"/>
            <w:vAlign w:val="center"/>
          </w:tcPr>
          <w:p w14:paraId="40C23F1C" w14:textId="2795672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124.</w:t>
            </w:r>
          </w:p>
        </w:tc>
        <w:tc>
          <w:tcPr>
            <w:tcW w:w="2766" w:type="dxa"/>
            <w:vAlign w:val="center"/>
          </w:tcPr>
          <w:p w14:paraId="76FBDA5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63 mm skersmens vamzdžių galų užsandarinimas termosus įtraukiančiais antgaliais (movomis)</w:t>
            </w:r>
          </w:p>
        </w:tc>
        <w:tc>
          <w:tcPr>
            <w:tcW w:w="6354" w:type="dxa"/>
            <w:vAlign w:val="center"/>
          </w:tcPr>
          <w:p w14:paraId="36F3BB75"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63 mm skersmens vamzdžių galų užsandarinimas termosus įtraukiančiais antgaliais</w:t>
            </w:r>
          </w:p>
        </w:tc>
      </w:tr>
      <w:tr w:rsidR="006D2301" w:rsidRPr="006D2301" w14:paraId="7BC2E3B0" w14:textId="77777777" w:rsidTr="00B5026D">
        <w:trPr>
          <w:trHeight w:val="70"/>
          <w:jc w:val="center"/>
        </w:trPr>
        <w:tc>
          <w:tcPr>
            <w:tcW w:w="656" w:type="dxa"/>
            <w:vAlign w:val="center"/>
          </w:tcPr>
          <w:p w14:paraId="110B8671" w14:textId="63541BF6"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125.</w:t>
            </w:r>
          </w:p>
        </w:tc>
        <w:tc>
          <w:tcPr>
            <w:tcW w:w="2766" w:type="dxa"/>
            <w:vAlign w:val="center"/>
          </w:tcPr>
          <w:p w14:paraId="02314717"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Metalinės kabelio apsaugos prie atramos montavimas</w:t>
            </w:r>
          </w:p>
        </w:tc>
        <w:tc>
          <w:tcPr>
            <w:tcW w:w="6354" w:type="dxa"/>
            <w:vAlign w:val="center"/>
          </w:tcPr>
          <w:p w14:paraId="3780ED03"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Kabelio apsaugos montavimas su metaliniu gaubtu</w:t>
            </w:r>
          </w:p>
          <w:p w14:paraId="681153A6"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Gaubtas 2500X100X110MM, AD-3,Reikalavimai nurodyti „Elektroninių ryšių infrastruktūros įrengimo, žymėjimo, priežiūros ir naudojimo taisykles“ https://e-seimas.lrs.lt/portal/legalAct/lt/TAD/TAIS.409025</w:t>
            </w:r>
          </w:p>
        </w:tc>
      </w:tr>
      <w:tr w:rsidR="006D2301" w:rsidRPr="006D2301" w14:paraId="23837B53" w14:textId="77777777" w:rsidTr="00B5026D">
        <w:trPr>
          <w:trHeight w:val="70"/>
          <w:jc w:val="center"/>
        </w:trPr>
        <w:tc>
          <w:tcPr>
            <w:tcW w:w="656" w:type="dxa"/>
            <w:vAlign w:val="center"/>
          </w:tcPr>
          <w:p w14:paraId="7EA5D5B6" w14:textId="6A7C485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126.</w:t>
            </w:r>
          </w:p>
        </w:tc>
        <w:tc>
          <w:tcPr>
            <w:tcW w:w="2766" w:type="dxa"/>
            <w:vAlign w:val="center"/>
          </w:tcPr>
          <w:p w14:paraId="3B04B435"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Apsauginio vamzdžio PVC iki d25 įrengimas</w:t>
            </w:r>
          </w:p>
        </w:tc>
        <w:tc>
          <w:tcPr>
            <w:tcW w:w="6354" w:type="dxa"/>
            <w:vAlign w:val="center"/>
          </w:tcPr>
          <w:p w14:paraId="3E82304B"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Apsauginio vamzdžio PVC iki d25 įrengimas</w:t>
            </w:r>
          </w:p>
        </w:tc>
      </w:tr>
      <w:tr w:rsidR="006D2301" w:rsidRPr="006D2301" w14:paraId="5591240F" w14:textId="77777777" w:rsidTr="00B5026D">
        <w:trPr>
          <w:trHeight w:val="230"/>
          <w:jc w:val="center"/>
        </w:trPr>
        <w:tc>
          <w:tcPr>
            <w:tcW w:w="656" w:type="dxa"/>
            <w:vAlign w:val="center"/>
          </w:tcPr>
          <w:p w14:paraId="061EDCF9" w14:textId="08F48B6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127.</w:t>
            </w:r>
          </w:p>
        </w:tc>
        <w:tc>
          <w:tcPr>
            <w:tcW w:w="2766" w:type="dxa"/>
            <w:vAlign w:val="center"/>
          </w:tcPr>
          <w:p w14:paraId="690FEA50"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Remontuojamų drenažo žiočių pakeitimas 160 mm skersmens polietileninėmis žiotimis</w:t>
            </w:r>
          </w:p>
        </w:tc>
        <w:tc>
          <w:tcPr>
            <w:tcW w:w="6354" w:type="dxa"/>
            <w:vMerge w:val="restart"/>
            <w:vAlign w:val="center"/>
          </w:tcPr>
          <w:p w14:paraId="229CDF33"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Remontuojamų drenažo žiočių pakeitimas 160 mm skersmens polietileninėmis žiotimis</w:t>
            </w:r>
          </w:p>
          <w:p w14:paraId="772B5CB9"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Remontuojamų drenažo žiočių pakeitimas 200 mm skersmens polietileninėmis žiotimis</w:t>
            </w:r>
          </w:p>
        </w:tc>
      </w:tr>
      <w:tr w:rsidR="006D2301" w:rsidRPr="006D2301" w14:paraId="277E43FC" w14:textId="77777777" w:rsidTr="00B5026D">
        <w:trPr>
          <w:trHeight w:val="980"/>
          <w:jc w:val="center"/>
        </w:trPr>
        <w:tc>
          <w:tcPr>
            <w:tcW w:w="656" w:type="dxa"/>
            <w:vAlign w:val="center"/>
          </w:tcPr>
          <w:p w14:paraId="3C214138" w14:textId="4C3B4516"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128.</w:t>
            </w:r>
          </w:p>
        </w:tc>
        <w:tc>
          <w:tcPr>
            <w:tcW w:w="2766" w:type="dxa"/>
            <w:vAlign w:val="center"/>
          </w:tcPr>
          <w:p w14:paraId="62CFDF2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Remontuojamų drenažo žiočių pakeitimas 200 mm skersmens polietileninėmis žiotimis</w:t>
            </w:r>
          </w:p>
        </w:tc>
        <w:tc>
          <w:tcPr>
            <w:tcW w:w="6354" w:type="dxa"/>
            <w:vMerge/>
            <w:vAlign w:val="center"/>
          </w:tcPr>
          <w:p w14:paraId="5BB0C4E4"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2EC6807" w14:textId="77777777" w:rsidTr="00B5026D">
        <w:trPr>
          <w:trHeight w:val="791"/>
          <w:jc w:val="center"/>
        </w:trPr>
        <w:tc>
          <w:tcPr>
            <w:tcW w:w="656" w:type="dxa"/>
            <w:vAlign w:val="center"/>
          </w:tcPr>
          <w:p w14:paraId="3202D644" w14:textId="116760E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129.</w:t>
            </w:r>
          </w:p>
        </w:tc>
        <w:tc>
          <w:tcPr>
            <w:tcW w:w="2766" w:type="dxa"/>
            <w:vAlign w:val="center"/>
          </w:tcPr>
          <w:p w14:paraId="31E2BFA0"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 xml:space="preserve">Gofruoto PVC d=113/126 mm skersmens vamzdžio, apvilkto </w:t>
            </w:r>
            <w:proofErr w:type="spellStart"/>
            <w:r w:rsidRPr="006D2301">
              <w:rPr>
                <w:rFonts w:ascii="Times New Roman" w:eastAsia="Calibri" w:hAnsi="Times New Roman" w:cs="Times New Roman"/>
                <w:color w:val="000000"/>
                <w:sz w:val="22"/>
                <w:szCs w:val="22"/>
                <w:lang w:eastAsia="en-US"/>
              </w:rPr>
              <w:t>geosintetine</w:t>
            </w:r>
            <w:proofErr w:type="spellEnd"/>
            <w:r w:rsidRPr="006D2301">
              <w:rPr>
                <w:rFonts w:ascii="Times New Roman" w:eastAsia="Calibri" w:hAnsi="Times New Roman" w:cs="Times New Roman"/>
                <w:color w:val="000000"/>
                <w:sz w:val="22"/>
                <w:szCs w:val="22"/>
                <w:lang w:eastAsia="en-US"/>
              </w:rPr>
              <w:t xml:space="preserve"> medžiaga paklojimas</w:t>
            </w:r>
          </w:p>
        </w:tc>
        <w:tc>
          <w:tcPr>
            <w:tcW w:w="6354" w:type="dxa"/>
            <w:vAlign w:val="center"/>
          </w:tcPr>
          <w:p w14:paraId="62DE3D8E" w14:textId="77777777" w:rsidR="006D2301" w:rsidRPr="006D2301" w:rsidRDefault="006D2301" w:rsidP="006D2301">
            <w:pPr>
              <w:numPr>
                <w:ilvl w:val="0"/>
                <w:numId w:val="69"/>
              </w:numPr>
              <w:spacing w:after="0" w:line="240"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Gofruoto PVC d=113/126 mm skersmens vamzdžio, apvilkto </w:t>
            </w:r>
            <w:proofErr w:type="spellStart"/>
            <w:r w:rsidRPr="006D2301">
              <w:rPr>
                <w:rFonts w:ascii="Times New Roman" w:eastAsia="Times New Roman" w:hAnsi="Times New Roman" w:cs="Times New Roman"/>
                <w:color w:val="000000"/>
                <w:sz w:val="22"/>
                <w:szCs w:val="22"/>
              </w:rPr>
              <w:t>geosintetine</w:t>
            </w:r>
            <w:proofErr w:type="spellEnd"/>
            <w:r w:rsidRPr="006D2301">
              <w:rPr>
                <w:rFonts w:ascii="Times New Roman" w:eastAsia="Times New Roman" w:hAnsi="Times New Roman" w:cs="Times New Roman"/>
                <w:color w:val="000000"/>
                <w:sz w:val="22"/>
                <w:szCs w:val="22"/>
              </w:rPr>
              <w:t xml:space="preserve"> medžiaga paklojimas</w:t>
            </w:r>
          </w:p>
        </w:tc>
      </w:tr>
      <w:tr w:rsidR="006D2301" w:rsidRPr="006D2301" w14:paraId="50152064" w14:textId="77777777" w:rsidTr="00B5026D">
        <w:trPr>
          <w:trHeight w:val="562"/>
          <w:jc w:val="center"/>
        </w:trPr>
        <w:tc>
          <w:tcPr>
            <w:tcW w:w="656" w:type="dxa"/>
            <w:vAlign w:val="center"/>
          </w:tcPr>
          <w:p w14:paraId="425F7630" w14:textId="1254ED6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130.</w:t>
            </w:r>
          </w:p>
        </w:tc>
        <w:tc>
          <w:tcPr>
            <w:tcW w:w="2766" w:type="dxa"/>
            <w:vAlign w:val="center"/>
          </w:tcPr>
          <w:p w14:paraId="6345D845"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Drenažinio plastikinio šulinėlio d425 su jungiamosiomis fasoninėmis dalimis bei dugnu ir ketiniu dangčiu (40 t) įrengimas</w:t>
            </w:r>
          </w:p>
        </w:tc>
        <w:tc>
          <w:tcPr>
            <w:tcW w:w="6354" w:type="dxa"/>
            <w:vAlign w:val="center"/>
          </w:tcPr>
          <w:p w14:paraId="0986AED4"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Drenažinio plastikinio šulinėlio d425 </w:t>
            </w:r>
            <w:r w:rsidRPr="006D2301">
              <w:rPr>
                <w:rFonts w:ascii="Times New Roman" w:eastAsia="Calibri" w:hAnsi="Times New Roman" w:cs="Times New Roman"/>
                <w:color w:val="000000"/>
                <w:sz w:val="22"/>
                <w:szCs w:val="22"/>
                <w:lang w:eastAsia="en-US"/>
              </w:rPr>
              <w:t>su jungiamosiomis fasoninėmis dalimis bei dugnu ir</w:t>
            </w:r>
            <w:r w:rsidRPr="006D2301">
              <w:rPr>
                <w:rFonts w:ascii="Times New Roman" w:eastAsia="Times New Roman" w:hAnsi="Times New Roman" w:cs="Times New Roman"/>
                <w:color w:val="000000"/>
                <w:sz w:val="22"/>
                <w:szCs w:val="22"/>
              </w:rPr>
              <w:t xml:space="preserve"> ketiniu dangčiu (40 t) įrengimas.</w:t>
            </w:r>
          </w:p>
          <w:p w14:paraId="0EEDB3BD"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gylis iki 2 metrų.</w:t>
            </w:r>
          </w:p>
        </w:tc>
      </w:tr>
      <w:tr w:rsidR="006D2301" w:rsidRPr="006D2301" w14:paraId="75F4DD3B" w14:textId="77777777" w:rsidTr="00B5026D">
        <w:trPr>
          <w:trHeight w:val="675"/>
          <w:jc w:val="center"/>
        </w:trPr>
        <w:tc>
          <w:tcPr>
            <w:tcW w:w="656" w:type="dxa"/>
            <w:vAlign w:val="center"/>
          </w:tcPr>
          <w:p w14:paraId="55888826" w14:textId="070589E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w:t>
            </w:r>
          </w:p>
        </w:tc>
        <w:tc>
          <w:tcPr>
            <w:tcW w:w="2766" w:type="dxa"/>
            <w:vAlign w:val="center"/>
          </w:tcPr>
          <w:p w14:paraId="71DC0241"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Tranšėjų kasimas mechanizuotu būdu drenažo vamzdžių įrengimui, grunto</w:t>
            </w:r>
          </w:p>
          <w:p w14:paraId="204F596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pakrovimas ir pervežimas</w:t>
            </w:r>
          </w:p>
        </w:tc>
        <w:tc>
          <w:tcPr>
            <w:tcW w:w="6354" w:type="dxa"/>
            <w:vAlign w:val="center"/>
          </w:tcPr>
          <w:p w14:paraId="1F25532E"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Tranšėjų kasimas mechanizuotu būdu drenažo vamzdžių įrengimui, grunto pakrovimas ir pervežimas 5 km atstumu</w:t>
            </w:r>
          </w:p>
        </w:tc>
      </w:tr>
      <w:tr w:rsidR="006D2301" w:rsidRPr="006D2301" w14:paraId="5B7911DE" w14:textId="77777777" w:rsidTr="00B5026D">
        <w:trPr>
          <w:trHeight w:val="136"/>
          <w:jc w:val="center"/>
        </w:trPr>
        <w:tc>
          <w:tcPr>
            <w:tcW w:w="656" w:type="dxa"/>
            <w:vAlign w:val="center"/>
          </w:tcPr>
          <w:p w14:paraId="4DD81240" w14:textId="78DFFA1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132.</w:t>
            </w:r>
          </w:p>
        </w:tc>
        <w:tc>
          <w:tcPr>
            <w:tcW w:w="2766" w:type="dxa"/>
            <w:vAlign w:val="center"/>
          </w:tcPr>
          <w:p w14:paraId="7540F7CA"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Tranšėjos užpylimas apsauginio šalčiui atspariu gruntu</w:t>
            </w:r>
          </w:p>
        </w:tc>
        <w:tc>
          <w:tcPr>
            <w:tcW w:w="6354" w:type="dxa"/>
            <w:vMerge w:val="restart"/>
            <w:vAlign w:val="center"/>
          </w:tcPr>
          <w:p w14:paraId="586EF8B7"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užpylimas apsauginio šalčiui atspariu gruntu</w:t>
            </w:r>
          </w:p>
          <w:p w14:paraId="344879E5"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užpylimas esamu gruntu</w:t>
            </w:r>
          </w:p>
        </w:tc>
      </w:tr>
      <w:tr w:rsidR="006D2301" w:rsidRPr="006D2301" w14:paraId="6A5BAC7D" w14:textId="77777777" w:rsidTr="00B5026D">
        <w:trPr>
          <w:trHeight w:val="136"/>
          <w:jc w:val="center"/>
        </w:trPr>
        <w:tc>
          <w:tcPr>
            <w:tcW w:w="656" w:type="dxa"/>
            <w:vAlign w:val="center"/>
          </w:tcPr>
          <w:p w14:paraId="4EAF5D05" w14:textId="4C48FC25" w:rsidR="006D2301"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133.</w:t>
            </w:r>
          </w:p>
        </w:tc>
        <w:tc>
          <w:tcPr>
            <w:tcW w:w="2766" w:type="dxa"/>
            <w:vAlign w:val="center"/>
          </w:tcPr>
          <w:p w14:paraId="38906DD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užpylimas esamu gruntu</w:t>
            </w:r>
          </w:p>
        </w:tc>
        <w:tc>
          <w:tcPr>
            <w:tcW w:w="6354" w:type="dxa"/>
            <w:vMerge/>
            <w:vAlign w:val="center"/>
          </w:tcPr>
          <w:p w14:paraId="17D1E570"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7859C2BA" w14:textId="77777777" w:rsidTr="00B5026D">
        <w:trPr>
          <w:trHeight w:val="148"/>
          <w:jc w:val="center"/>
        </w:trPr>
        <w:tc>
          <w:tcPr>
            <w:tcW w:w="656" w:type="dxa"/>
            <w:vAlign w:val="center"/>
          </w:tcPr>
          <w:p w14:paraId="59F51718" w14:textId="3FBC8187"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134.</w:t>
            </w:r>
          </w:p>
        </w:tc>
        <w:tc>
          <w:tcPr>
            <w:tcW w:w="2766" w:type="dxa"/>
            <w:vAlign w:val="center"/>
          </w:tcPr>
          <w:p w14:paraId="2A83CBD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 xml:space="preserve">Filtruojančios </w:t>
            </w:r>
            <w:proofErr w:type="spellStart"/>
            <w:r w:rsidRPr="006D2301">
              <w:rPr>
                <w:rFonts w:ascii="Times New Roman" w:eastAsia="Times New Roman" w:hAnsi="Times New Roman" w:cs="Times New Roman"/>
                <w:sz w:val="22"/>
                <w:szCs w:val="22"/>
              </w:rPr>
              <w:t>geostintetinės</w:t>
            </w:r>
            <w:proofErr w:type="spellEnd"/>
            <w:r w:rsidRPr="006D2301">
              <w:rPr>
                <w:rFonts w:ascii="Times New Roman" w:eastAsia="Times New Roman" w:hAnsi="Times New Roman" w:cs="Times New Roman"/>
                <w:sz w:val="22"/>
                <w:szCs w:val="22"/>
              </w:rPr>
              <w:t xml:space="preserve"> medžiagos paklojimas</w:t>
            </w:r>
          </w:p>
        </w:tc>
        <w:tc>
          <w:tcPr>
            <w:tcW w:w="6354" w:type="dxa"/>
            <w:vAlign w:val="center"/>
          </w:tcPr>
          <w:p w14:paraId="1D2F9B99"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Filtruojančios </w:t>
            </w:r>
            <w:proofErr w:type="spellStart"/>
            <w:r w:rsidRPr="006D2301">
              <w:rPr>
                <w:rFonts w:ascii="Times New Roman" w:eastAsia="Times New Roman" w:hAnsi="Times New Roman" w:cs="Times New Roman"/>
                <w:color w:val="000000"/>
                <w:sz w:val="22"/>
                <w:szCs w:val="22"/>
              </w:rPr>
              <w:t>geostintetinės</w:t>
            </w:r>
            <w:proofErr w:type="spellEnd"/>
            <w:r w:rsidRPr="006D2301">
              <w:rPr>
                <w:rFonts w:ascii="Times New Roman" w:eastAsia="Times New Roman" w:hAnsi="Times New Roman" w:cs="Times New Roman"/>
                <w:color w:val="000000"/>
                <w:sz w:val="22"/>
                <w:szCs w:val="22"/>
              </w:rPr>
              <w:t xml:space="preserve"> medžiagos paklojimas</w:t>
            </w:r>
          </w:p>
          <w:p w14:paraId="467101AA"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Taikomi reikalavimai 1m</w:t>
            </w:r>
            <w:r w:rsidRPr="006D2301">
              <w:rPr>
                <w:rFonts w:ascii="Times New Roman" w:eastAsia="Times New Roman" w:hAnsi="Times New Roman" w:cs="Times New Roman"/>
                <w:color w:val="000000"/>
                <w:sz w:val="22"/>
                <w:szCs w:val="22"/>
                <w:vertAlign w:val="superscript"/>
              </w:rPr>
              <w:t>2</w:t>
            </w:r>
            <w:r w:rsidRPr="006D2301">
              <w:rPr>
                <w:rFonts w:ascii="Times New Roman" w:eastAsia="Times New Roman" w:hAnsi="Times New Roman" w:cs="Times New Roman"/>
                <w:color w:val="000000"/>
                <w:sz w:val="22"/>
                <w:szCs w:val="22"/>
              </w:rPr>
              <w:t xml:space="preserve"> -300 g/m</w:t>
            </w:r>
            <w:r w:rsidRPr="006D2301">
              <w:rPr>
                <w:rFonts w:ascii="Times New Roman" w:eastAsia="Times New Roman" w:hAnsi="Times New Roman" w:cs="Times New Roman"/>
                <w:color w:val="000000"/>
                <w:sz w:val="22"/>
                <w:szCs w:val="22"/>
                <w:vertAlign w:val="superscript"/>
              </w:rPr>
              <w:t>2</w:t>
            </w:r>
          </w:p>
        </w:tc>
      </w:tr>
      <w:tr w:rsidR="006D2301" w:rsidRPr="006D2301" w14:paraId="291C586D" w14:textId="77777777" w:rsidTr="00B5026D">
        <w:trPr>
          <w:trHeight w:val="700"/>
          <w:jc w:val="center"/>
        </w:trPr>
        <w:tc>
          <w:tcPr>
            <w:tcW w:w="656" w:type="dxa"/>
            <w:vAlign w:val="center"/>
          </w:tcPr>
          <w:p w14:paraId="26904FF5" w14:textId="392F17B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135.</w:t>
            </w:r>
          </w:p>
        </w:tc>
        <w:tc>
          <w:tcPr>
            <w:tcW w:w="2766" w:type="dxa"/>
            <w:vAlign w:val="center"/>
          </w:tcPr>
          <w:p w14:paraId="0958438C" w14:textId="77777777" w:rsidR="006D2301" w:rsidRPr="006D2301" w:rsidRDefault="006D2301" w:rsidP="006D2301">
            <w:pPr>
              <w:spacing w:after="0" w:line="240" w:lineRule="auto"/>
              <w:rPr>
                <w:rFonts w:ascii="Times New Roman" w:eastAsia="Times New Roman" w:hAnsi="Times New Roman" w:cs="Times New Roman"/>
                <w:sz w:val="22"/>
                <w:szCs w:val="22"/>
              </w:rPr>
            </w:pPr>
            <w:bookmarkStart w:id="8" w:name="_Hlk168525328"/>
            <w:r w:rsidRPr="006D2301">
              <w:rPr>
                <w:rFonts w:ascii="Times New Roman" w:eastAsia="Times New Roman" w:hAnsi="Times New Roman" w:cs="Times New Roman"/>
                <w:color w:val="000000"/>
                <w:sz w:val="22"/>
                <w:szCs w:val="22"/>
              </w:rPr>
              <w:t>Naujos drenažinės linijos iš PVC d113/126 mm drenažo vamzdžių su geotekstilės filtru klojimas</w:t>
            </w:r>
            <w:bookmarkEnd w:id="8"/>
          </w:p>
        </w:tc>
        <w:tc>
          <w:tcPr>
            <w:tcW w:w="6354" w:type="dxa"/>
            <w:vMerge w:val="restart"/>
            <w:vAlign w:val="center"/>
          </w:tcPr>
          <w:p w14:paraId="1A2407A9"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strike/>
                <w:color w:val="FF0000"/>
                <w:sz w:val="22"/>
                <w:szCs w:val="22"/>
              </w:rPr>
            </w:pPr>
            <w:r w:rsidRPr="006D2301">
              <w:rPr>
                <w:rFonts w:ascii="Times New Roman" w:eastAsia="Times New Roman" w:hAnsi="Times New Roman" w:cs="Times New Roman"/>
                <w:color w:val="000000"/>
                <w:sz w:val="22"/>
                <w:szCs w:val="22"/>
              </w:rPr>
              <w:t>Naujos drenažinės linijos iš PVC d113/126 mm drenažo vamzdžių su geotekstilės filtru klojimas.</w:t>
            </w:r>
          </w:p>
          <w:p w14:paraId="7346A1E7"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Skaldelės 11/22 įrengimas.</w:t>
            </w:r>
          </w:p>
          <w:p w14:paraId="77BE0E01"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Skaldelės 11/16 įrengimas.</w:t>
            </w:r>
          </w:p>
          <w:p w14:paraId="512C3C91"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Įvertinti grunto kasimo ir užpylimo darbus.</w:t>
            </w:r>
          </w:p>
        </w:tc>
      </w:tr>
      <w:tr w:rsidR="006D2301" w:rsidRPr="006D2301" w14:paraId="01F95A9E" w14:textId="77777777" w:rsidTr="00B5026D">
        <w:trPr>
          <w:trHeight w:val="70"/>
          <w:jc w:val="center"/>
        </w:trPr>
        <w:tc>
          <w:tcPr>
            <w:tcW w:w="656" w:type="dxa"/>
            <w:vAlign w:val="center"/>
          </w:tcPr>
          <w:p w14:paraId="3F790798" w14:textId="0BDE97D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136.</w:t>
            </w:r>
          </w:p>
        </w:tc>
        <w:tc>
          <w:tcPr>
            <w:tcW w:w="2766" w:type="dxa"/>
            <w:vAlign w:val="center"/>
          </w:tcPr>
          <w:p w14:paraId="21251C53"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Skaldelės 11/22 įrengimas</w:t>
            </w:r>
          </w:p>
        </w:tc>
        <w:tc>
          <w:tcPr>
            <w:tcW w:w="6354" w:type="dxa"/>
            <w:vMerge/>
            <w:vAlign w:val="center"/>
          </w:tcPr>
          <w:p w14:paraId="27BC684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00785D93" w14:textId="77777777" w:rsidTr="00B5026D">
        <w:trPr>
          <w:trHeight w:val="70"/>
          <w:jc w:val="center"/>
        </w:trPr>
        <w:tc>
          <w:tcPr>
            <w:tcW w:w="656" w:type="dxa"/>
            <w:vAlign w:val="center"/>
          </w:tcPr>
          <w:p w14:paraId="56160550" w14:textId="1B50D2C7"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137.</w:t>
            </w:r>
          </w:p>
        </w:tc>
        <w:tc>
          <w:tcPr>
            <w:tcW w:w="2766" w:type="dxa"/>
            <w:vAlign w:val="center"/>
          </w:tcPr>
          <w:p w14:paraId="25D6A476"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Skaldelės 11/16 įrengimas</w:t>
            </w:r>
          </w:p>
        </w:tc>
        <w:tc>
          <w:tcPr>
            <w:tcW w:w="6354" w:type="dxa"/>
            <w:vMerge/>
            <w:vAlign w:val="center"/>
          </w:tcPr>
          <w:p w14:paraId="366FF78B"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4BD90F29" w14:textId="77777777" w:rsidTr="00B5026D">
        <w:trPr>
          <w:trHeight w:val="541"/>
          <w:jc w:val="center"/>
        </w:trPr>
        <w:tc>
          <w:tcPr>
            <w:tcW w:w="656" w:type="dxa"/>
            <w:vAlign w:val="center"/>
          </w:tcPr>
          <w:p w14:paraId="24AA8E38" w14:textId="7483B75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138.</w:t>
            </w:r>
          </w:p>
        </w:tc>
        <w:tc>
          <w:tcPr>
            <w:tcW w:w="2766" w:type="dxa"/>
            <w:vAlign w:val="center"/>
          </w:tcPr>
          <w:p w14:paraId="3E1ECE91"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PP d200 mm vamzdžio klojimas</w:t>
            </w:r>
          </w:p>
        </w:tc>
        <w:tc>
          <w:tcPr>
            <w:tcW w:w="6354" w:type="dxa"/>
            <w:vAlign w:val="center"/>
          </w:tcPr>
          <w:p w14:paraId="3EE755F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PP d200 mm vamzdžio įrengimas</w:t>
            </w:r>
          </w:p>
        </w:tc>
      </w:tr>
      <w:tr w:rsidR="006D2301" w:rsidRPr="006D2301" w14:paraId="25681BCE" w14:textId="77777777" w:rsidTr="00B5026D">
        <w:trPr>
          <w:trHeight w:val="70"/>
          <w:jc w:val="center"/>
        </w:trPr>
        <w:tc>
          <w:tcPr>
            <w:tcW w:w="656" w:type="dxa"/>
            <w:vAlign w:val="center"/>
          </w:tcPr>
          <w:p w14:paraId="61278776" w14:textId="7BFA837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139.</w:t>
            </w:r>
          </w:p>
        </w:tc>
        <w:tc>
          <w:tcPr>
            <w:tcW w:w="2766" w:type="dxa"/>
            <w:vAlign w:val="center"/>
          </w:tcPr>
          <w:p w14:paraId="4484A57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 xml:space="preserve">Drenažo rinktuvų iš PVC d75 mm perforuotų </w:t>
            </w:r>
            <w:proofErr w:type="spellStart"/>
            <w:r w:rsidRPr="006D2301">
              <w:rPr>
                <w:rFonts w:ascii="Times New Roman" w:eastAsia="Times New Roman" w:hAnsi="Times New Roman" w:cs="Times New Roman"/>
                <w:sz w:val="22"/>
                <w:szCs w:val="22"/>
              </w:rPr>
              <w:t>beslėgių</w:t>
            </w:r>
            <w:proofErr w:type="spellEnd"/>
            <w:r w:rsidRPr="006D2301">
              <w:rPr>
                <w:rFonts w:ascii="Times New Roman" w:eastAsia="Times New Roman" w:hAnsi="Times New Roman" w:cs="Times New Roman"/>
                <w:sz w:val="22"/>
                <w:szCs w:val="22"/>
              </w:rPr>
              <w:t xml:space="preserve"> movinių vamzdžių S (SN8) klasė įrengimas</w:t>
            </w:r>
          </w:p>
        </w:tc>
        <w:tc>
          <w:tcPr>
            <w:tcW w:w="6354" w:type="dxa"/>
            <w:vMerge w:val="restart"/>
            <w:vAlign w:val="center"/>
          </w:tcPr>
          <w:p w14:paraId="2FCC99C7"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PVC d75 mm perforuotų </w:t>
            </w:r>
            <w:proofErr w:type="spellStart"/>
            <w:r w:rsidRPr="006D2301">
              <w:rPr>
                <w:rFonts w:ascii="Times New Roman" w:eastAsia="Times New Roman" w:hAnsi="Times New Roman" w:cs="Times New Roman"/>
                <w:color w:val="000000"/>
                <w:sz w:val="22"/>
                <w:szCs w:val="22"/>
              </w:rPr>
              <w:t>beslėgių</w:t>
            </w:r>
            <w:proofErr w:type="spellEnd"/>
            <w:r w:rsidRPr="006D2301">
              <w:rPr>
                <w:rFonts w:ascii="Times New Roman" w:eastAsia="Times New Roman" w:hAnsi="Times New Roman" w:cs="Times New Roman"/>
                <w:color w:val="000000"/>
                <w:sz w:val="22"/>
                <w:szCs w:val="22"/>
              </w:rPr>
              <w:t xml:space="preserve"> movinių vamzdžių S (SN8) klasė įrengimas</w:t>
            </w:r>
          </w:p>
          <w:p w14:paraId="57342F1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 xml:space="preserve">Drenažo rinktuvų iš PVC d100 mm perforuotų </w:t>
            </w:r>
            <w:proofErr w:type="spellStart"/>
            <w:r w:rsidRPr="006D2301">
              <w:rPr>
                <w:rFonts w:ascii="Times New Roman" w:eastAsia="Times New Roman" w:hAnsi="Times New Roman" w:cs="Times New Roman"/>
                <w:color w:val="000000"/>
                <w:sz w:val="22"/>
                <w:szCs w:val="22"/>
              </w:rPr>
              <w:t>beslėgių</w:t>
            </w:r>
            <w:proofErr w:type="spellEnd"/>
            <w:r w:rsidRPr="006D2301">
              <w:rPr>
                <w:rFonts w:ascii="Times New Roman" w:eastAsia="Times New Roman" w:hAnsi="Times New Roman" w:cs="Times New Roman"/>
                <w:color w:val="000000"/>
                <w:sz w:val="22"/>
                <w:szCs w:val="22"/>
              </w:rPr>
              <w:t xml:space="preserve"> movinių vamzdžių S (SN8) klasė įrengimas</w:t>
            </w:r>
          </w:p>
          <w:p w14:paraId="07FEC632"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PVC d125 mm perforuotų </w:t>
            </w:r>
            <w:proofErr w:type="spellStart"/>
            <w:r w:rsidRPr="006D2301">
              <w:rPr>
                <w:rFonts w:ascii="Times New Roman" w:eastAsia="Times New Roman" w:hAnsi="Times New Roman" w:cs="Times New Roman"/>
                <w:color w:val="000000"/>
                <w:sz w:val="22"/>
                <w:szCs w:val="22"/>
              </w:rPr>
              <w:t>beslėgių</w:t>
            </w:r>
            <w:proofErr w:type="spellEnd"/>
            <w:r w:rsidRPr="006D2301">
              <w:rPr>
                <w:rFonts w:ascii="Times New Roman" w:eastAsia="Times New Roman" w:hAnsi="Times New Roman" w:cs="Times New Roman"/>
                <w:color w:val="000000"/>
                <w:sz w:val="22"/>
                <w:szCs w:val="22"/>
              </w:rPr>
              <w:t xml:space="preserve"> movinių vamzdžių S (SN8) klasė įrengimas</w:t>
            </w:r>
          </w:p>
          <w:p w14:paraId="54061AEB"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125x3,8 mm skers.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09439067"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145/160 mm skers. gofruotų perforuotų PVC vamzdžių įrengimas</w:t>
            </w:r>
          </w:p>
          <w:p w14:paraId="0007698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160x4,9 mm skers.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37683D0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180x5,5 mm skers.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34FA1F5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200x6,1 mm skers.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7A91465C"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250x7,6mm skersmens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32453DFF"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Įvertinti grunto kasimo ir užpylimo darbus.</w:t>
            </w:r>
          </w:p>
        </w:tc>
      </w:tr>
      <w:tr w:rsidR="006D2301" w:rsidRPr="006D2301" w14:paraId="34FE2B2E" w14:textId="77777777" w:rsidTr="00B5026D">
        <w:trPr>
          <w:trHeight w:val="700"/>
          <w:jc w:val="center"/>
        </w:trPr>
        <w:tc>
          <w:tcPr>
            <w:tcW w:w="656" w:type="dxa"/>
            <w:vAlign w:val="center"/>
          </w:tcPr>
          <w:p w14:paraId="25FF8235" w14:textId="026A8C8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140.</w:t>
            </w:r>
          </w:p>
        </w:tc>
        <w:tc>
          <w:tcPr>
            <w:tcW w:w="2766" w:type="dxa"/>
            <w:vAlign w:val="center"/>
          </w:tcPr>
          <w:p w14:paraId="5632F2F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 xml:space="preserve">Drenažo rinktuvų iš PVC d100 mm perforuotų </w:t>
            </w:r>
            <w:proofErr w:type="spellStart"/>
            <w:r w:rsidRPr="006D2301">
              <w:rPr>
                <w:rFonts w:ascii="Times New Roman" w:eastAsia="Times New Roman" w:hAnsi="Times New Roman" w:cs="Times New Roman"/>
                <w:sz w:val="22"/>
                <w:szCs w:val="22"/>
              </w:rPr>
              <w:t>beslėgių</w:t>
            </w:r>
            <w:proofErr w:type="spellEnd"/>
            <w:r w:rsidRPr="006D2301">
              <w:rPr>
                <w:rFonts w:ascii="Times New Roman" w:eastAsia="Times New Roman" w:hAnsi="Times New Roman" w:cs="Times New Roman"/>
                <w:sz w:val="22"/>
                <w:szCs w:val="22"/>
              </w:rPr>
              <w:t xml:space="preserve"> movinių vamzdžių S (SN8) klasė įrengimas</w:t>
            </w:r>
          </w:p>
        </w:tc>
        <w:tc>
          <w:tcPr>
            <w:tcW w:w="6354" w:type="dxa"/>
            <w:vMerge/>
            <w:vAlign w:val="center"/>
          </w:tcPr>
          <w:p w14:paraId="7B9F9AA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A18B269" w14:textId="77777777" w:rsidTr="00B5026D">
        <w:trPr>
          <w:trHeight w:val="700"/>
          <w:jc w:val="center"/>
        </w:trPr>
        <w:tc>
          <w:tcPr>
            <w:tcW w:w="656" w:type="dxa"/>
            <w:vAlign w:val="center"/>
          </w:tcPr>
          <w:p w14:paraId="15CB4414" w14:textId="1EB579CD"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w:t>
            </w:r>
          </w:p>
        </w:tc>
        <w:tc>
          <w:tcPr>
            <w:tcW w:w="2766" w:type="dxa"/>
            <w:vAlign w:val="center"/>
          </w:tcPr>
          <w:p w14:paraId="31FF67DE"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 xml:space="preserve">Drenažo rinktuvų iš PVC d125 mm perforuotų </w:t>
            </w:r>
            <w:proofErr w:type="spellStart"/>
            <w:r w:rsidRPr="006D2301">
              <w:rPr>
                <w:rFonts w:ascii="Times New Roman" w:eastAsia="Times New Roman" w:hAnsi="Times New Roman" w:cs="Times New Roman"/>
                <w:sz w:val="22"/>
                <w:szCs w:val="22"/>
              </w:rPr>
              <w:t>beslėgių</w:t>
            </w:r>
            <w:proofErr w:type="spellEnd"/>
            <w:r w:rsidRPr="006D2301">
              <w:rPr>
                <w:rFonts w:ascii="Times New Roman" w:eastAsia="Times New Roman" w:hAnsi="Times New Roman" w:cs="Times New Roman"/>
                <w:sz w:val="22"/>
                <w:szCs w:val="22"/>
              </w:rPr>
              <w:t xml:space="preserve"> movinių vamzdžių S (SN8) klasė įrengimas</w:t>
            </w:r>
          </w:p>
        </w:tc>
        <w:tc>
          <w:tcPr>
            <w:tcW w:w="6354" w:type="dxa"/>
            <w:vMerge/>
            <w:vAlign w:val="center"/>
          </w:tcPr>
          <w:p w14:paraId="2E4076C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E721D01" w14:textId="77777777" w:rsidTr="00B5026D">
        <w:trPr>
          <w:trHeight w:val="700"/>
          <w:jc w:val="center"/>
        </w:trPr>
        <w:tc>
          <w:tcPr>
            <w:tcW w:w="656" w:type="dxa"/>
            <w:vAlign w:val="center"/>
          </w:tcPr>
          <w:p w14:paraId="2081605B" w14:textId="04E4821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142.</w:t>
            </w:r>
          </w:p>
        </w:tc>
        <w:tc>
          <w:tcPr>
            <w:tcW w:w="2766" w:type="dxa"/>
            <w:vAlign w:val="center"/>
          </w:tcPr>
          <w:p w14:paraId="1E5A406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Calibri" w:hAnsi="Times New Roman" w:cs="Times New Roman"/>
                <w:sz w:val="22"/>
                <w:szCs w:val="22"/>
                <w:lang w:eastAsia="en-US"/>
              </w:rPr>
              <w:t xml:space="preserve">Drenažo rinktuvų iš 125x3,8 mm skers. </w:t>
            </w:r>
            <w:proofErr w:type="spellStart"/>
            <w:r w:rsidRPr="006D2301">
              <w:rPr>
                <w:rFonts w:ascii="Times New Roman" w:eastAsia="Calibri" w:hAnsi="Times New Roman" w:cs="Times New Roman"/>
                <w:sz w:val="22"/>
                <w:szCs w:val="22"/>
                <w:lang w:eastAsia="en-US"/>
              </w:rPr>
              <w:t>poliet</w:t>
            </w:r>
            <w:proofErr w:type="spellEnd"/>
            <w:r w:rsidRPr="006D2301">
              <w:rPr>
                <w:rFonts w:ascii="Times New Roman" w:eastAsia="Calibri" w:hAnsi="Times New Roman" w:cs="Times New Roman"/>
                <w:sz w:val="22"/>
                <w:szCs w:val="22"/>
                <w:lang w:eastAsia="en-US"/>
              </w:rPr>
              <w:t xml:space="preserve">. </w:t>
            </w:r>
            <w:proofErr w:type="spellStart"/>
            <w:r w:rsidRPr="006D2301">
              <w:rPr>
                <w:rFonts w:ascii="Times New Roman" w:eastAsia="Calibri" w:hAnsi="Times New Roman" w:cs="Times New Roman"/>
                <w:sz w:val="22"/>
                <w:szCs w:val="22"/>
                <w:lang w:eastAsia="en-US"/>
              </w:rPr>
              <w:t>vamzd</w:t>
            </w:r>
            <w:proofErr w:type="spellEnd"/>
            <w:r w:rsidRPr="006D2301">
              <w:rPr>
                <w:rFonts w:ascii="Times New Roman" w:eastAsia="Calibri" w:hAnsi="Times New Roman" w:cs="Times New Roman"/>
                <w:sz w:val="22"/>
                <w:szCs w:val="22"/>
                <w:lang w:eastAsia="en-US"/>
              </w:rPr>
              <w:t>. įrengimas</w:t>
            </w:r>
          </w:p>
        </w:tc>
        <w:tc>
          <w:tcPr>
            <w:tcW w:w="6354" w:type="dxa"/>
            <w:vMerge/>
            <w:vAlign w:val="center"/>
          </w:tcPr>
          <w:p w14:paraId="0766666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6D49FE2" w14:textId="77777777" w:rsidTr="00B5026D">
        <w:trPr>
          <w:trHeight w:val="700"/>
          <w:jc w:val="center"/>
        </w:trPr>
        <w:tc>
          <w:tcPr>
            <w:tcW w:w="656" w:type="dxa"/>
            <w:vAlign w:val="center"/>
          </w:tcPr>
          <w:p w14:paraId="7ACFAF0A" w14:textId="4526448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143.</w:t>
            </w:r>
          </w:p>
        </w:tc>
        <w:tc>
          <w:tcPr>
            <w:tcW w:w="2766" w:type="dxa"/>
            <w:vAlign w:val="center"/>
          </w:tcPr>
          <w:p w14:paraId="0C7B004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Drenažo rinktuvų iš 145/160 mm skers. gofruotų perforuotų PVC vamzdžių įrengimas</w:t>
            </w:r>
          </w:p>
        </w:tc>
        <w:tc>
          <w:tcPr>
            <w:tcW w:w="6354" w:type="dxa"/>
            <w:vMerge/>
            <w:vAlign w:val="center"/>
          </w:tcPr>
          <w:p w14:paraId="65C58D8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09FDBBF" w14:textId="77777777" w:rsidTr="00B5026D">
        <w:trPr>
          <w:trHeight w:val="700"/>
          <w:jc w:val="center"/>
        </w:trPr>
        <w:tc>
          <w:tcPr>
            <w:tcW w:w="656" w:type="dxa"/>
            <w:vAlign w:val="center"/>
          </w:tcPr>
          <w:p w14:paraId="06068163" w14:textId="00F29EE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144.</w:t>
            </w:r>
          </w:p>
        </w:tc>
        <w:tc>
          <w:tcPr>
            <w:tcW w:w="2766" w:type="dxa"/>
            <w:vAlign w:val="center"/>
          </w:tcPr>
          <w:p w14:paraId="429E761A"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rinktuvų iš 160x4,9 mm skers. </w:t>
            </w:r>
            <w:proofErr w:type="spellStart"/>
            <w:r w:rsidRPr="006D2301">
              <w:rPr>
                <w:rFonts w:ascii="Times New Roman" w:eastAsia="Times New Roman" w:hAnsi="Times New Roman" w:cs="Times New Roman"/>
                <w:sz w:val="22"/>
                <w:szCs w:val="22"/>
              </w:rPr>
              <w:t>poliet</w:t>
            </w:r>
            <w:proofErr w:type="spellEnd"/>
            <w:r w:rsidRPr="006D2301">
              <w:rPr>
                <w:rFonts w:ascii="Times New Roman" w:eastAsia="Times New Roman" w:hAnsi="Times New Roman" w:cs="Times New Roman"/>
                <w:sz w:val="22"/>
                <w:szCs w:val="22"/>
              </w:rPr>
              <w:t xml:space="preserve">. </w:t>
            </w:r>
            <w:proofErr w:type="spellStart"/>
            <w:r w:rsidRPr="006D2301">
              <w:rPr>
                <w:rFonts w:ascii="Times New Roman" w:eastAsia="Times New Roman" w:hAnsi="Times New Roman" w:cs="Times New Roman"/>
                <w:sz w:val="22"/>
                <w:szCs w:val="22"/>
              </w:rPr>
              <w:t>vamzd</w:t>
            </w:r>
            <w:proofErr w:type="spellEnd"/>
            <w:r w:rsidRPr="006D2301">
              <w:rPr>
                <w:rFonts w:ascii="Times New Roman" w:eastAsia="Times New Roman" w:hAnsi="Times New Roman" w:cs="Times New Roman"/>
                <w:sz w:val="22"/>
                <w:szCs w:val="22"/>
              </w:rPr>
              <w:t>. įrengimas</w:t>
            </w:r>
          </w:p>
        </w:tc>
        <w:tc>
          <w:tcPr>
            <w:tcW w:w="6354" w:type="dxa"/>
            <w:vMerge/>
            <w:vAlign w:val="center"/>
          </w:tcPr>
          <w:p w14:paraId="542593B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12CB991" w14:textId="77777777" w:rsidTr="00B5026D">
        <w:trPr>
          <w:trHeight w:val="700"/>
          <w:jc w:val="center"/>
        </w:trPr>
        <w:tc>
          <w:tcPr>
            <w:tcW w:w="656" w:type="dxa"/>
            <w:vAlign w:val="center"/>
          </w:tcPr>
          <w:p w14:paraId="4FBDFE2F" w14:textId="2B0A07F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145.</w:t>
            </w:r>
          </w:p>
        </w:tc>
        <w:tc>
          <w:tcPr>
            <w:tcW w:w="2766" w:type="dxa"/>
            <w:vAlign w:val="center"/>
          </w:tcPr>
          <w:p w14:paraId="46CD3C1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rinktuvų iš 180x5,5 mm skers. </w:t>
            </w:r>
            <w:proofErr w:type="spellStart"/>
            <w:r w:rsidRPr="006D2301">
              <w:rPr>
                <w:rFonts w:ascii="Times New Roman" w:eastAsia="Times New Roman" w:hAnsi="Times New Roman" w:cs="Times New Roman"/>
                <w:sz w:val="22"/>
                <w:szCs w:val="22"/>
              </w:rPr>
              <w:t>poliet</w:t>
            </w:r>
            <w:proofErr w:type="spellEnd"/>
            <w:r w:rsidRPr="006D2301">
              <w:rPr>
                <w:rFonts w:ascii="Times New Roman" w:eastAsia="Times New Roman" w:hAnsi="Times New Roman" w:cs="Times New Roman"/>
                <w:sz w:val="22"/>
                <w:szCs w:val="22"/>
              </w:rPr>
              <w:t xml:space="preserve">. </w:t>
            </w:r>
            <w:proofErr w:type="spellStart"/>
            <w:r w:rsidRPr="006D2301">
              <w:rPr>
                <w:rFonts w:ascii="Times New Roman" w:eastAsia="Times New Roman" w:hAnsi="Times New Roman" w:cs="Times New Roman"/>
                <w:sz w:val="22"/>
                <w:szCs w:val="22"/>
              </w:rPr>
              <w:t>vamzd</w:t>
            </w:r>
            <w:proofErr w:type="spellEnd"/>
            <w:r w:rsidRPr="006D2301">
              <w:rPr>
                <w:rFonts w:ascii="Times New Roman" w:eastAsia="Times New Roman" w:hAnsi="Times New Roman" w:cs="Times New Roman"/>
                <w:sz w:val="22"/>
                <w:szCs w:val="22"/>
              </w:rPr>
              <w:t>. įrengimas</w:t>
            </w:r>
          </w:p>
        </w:tc>
        <w:tc>
          <w:tcPr>
            <w:tcW w:w="6354" w:type="dxa"/>
            <w:vMerge/>
            <w:vAlign w:val="center"/>
          </w:tcPr>
          <w:p w14:paraId="4A86671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5DC3C78" w14:textId="77777777" w:rsidTr="00B5026D">
        <w:trPr>
          <w:trHeight w:val="700"/>
          <w:jc w:val="center"/>
        </w:trPr>
        <w:tc>
          <w:tcPr>
            <w:tcW w:w="656" w:type="dxa"/>
            <w:vAlign w:val="center"/>
          </w:tcPr>
          <w:p w14:paraId="4BD7A09B" w14:textId="49C3F949"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146.</w:t>
            </w:r>
          </w:p>
        </w:tc>
        <w:tc>
          <w:tcPr>
            <w:tcW w:w="2766" w:type="dxa"/>
            <w:vAlign w:val="center"/>
          </w:tcPr>
          <w:p w14:paraId="2A39253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rinktuvų iš 200x6,1 mm skers. </w:t>
            </w:r>
            <w:proofErr w:type="spellStart"/>
            <w:r w:rsidRPr="006D2301">
              <w:rPr>
                <w:rFonts w:ascii="Times New Roman" w:eastAsia="Times New Roman" w:hAnsi="Times New Roman" w:cs="Times New Roman"/>
                <w:sz w:val="22"/>
                <w:szCs w:val="22"/>
              </w:rPr>
              <w:t>poliet</w:t>
            </w:r>
            <w:proofErr w:type="spellEnd"/>
            <w:r w:rsidRPr="006D2301">
              <w:rPr>
                <w:rFonts w:ascii="Times New Roman" w:eastAsia="Times New Roman" w:hAnsi="Times New Roman" w:cs="Times New Roman"/>
                <w:sz w:val="22"/>
                <w:szCs w:val="22"/>
              </w:rPr>
              <w:t xml:space="preserve">. </w:t>
            </w:r>
            <w:proofErr w:type="spellStart"/>
            <w:r w:rsidRPr="006D2301">
              <w:rPr>
                <w:rFonts w:ascii="Times New Roman" w:eastAsia="Times New Roman" w:hAnsi="Times New Roman" w:cs="Times New Roman"/>
                <w:sz w:val="22"/>
                <w:szCs w:val="22"/>
              </w:rPr>
              <w:t>vamzd</w:t>
            </w:r>
            <w:proofErr w:type="spellEnd"/>
            <w:r w:rsidRPr="006D2301">
              <w:rPr>
                <w:rFonts w:ascii="Times New Roman" w:eastAsia="Times New Roman" w:hAnsi="Times New Roman" w:cs="Times New Roman"/>
                <w:sz w:val="22"/>
                <w:szCs w:val="22"/>
              </w:rPr>
              <w:t>. įrengimas</w:t>
            </w:r>
          </w:p>
        </w:tc>
        <w:tc>
          <w:tcPr>
            <w:tcW w:w="6354" w:type="dxa"/>
            <w:vMerge/>
            <w:vAlign w:val="center"/>
          </w:tcPr>
          <w:p w14:paraId="6D56613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EFD419F" w14:textId="77777777" w:rsidTr="00B5026D">
        <w:trPr>
          <w:trHeight w:val="700"/>
          <w:jc w:val="center"/>
        </w:trPr>
        <w:tc>
          <w:tcPr>
            <w:tcW w:w="656" w:type="dxa"/>
            <w:vAlign w:val="center"/>
          </w:tcPr>
          <w:p w14:paraId="0D089825" w14:textId="2FDFFF4B"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147.</w:t>
            </w:r>
          </w:p>
        </w:tc>
        <w:tc>
          <w:tcPr>
            <w:tcW w:w="2766" w:type="dxa"/>
            <w:vAlign w:val="center"/>
          </w:tcPr>
          <w:p w14:paraId="1DC18109"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rinktuvų iš 250x7,6mm skersmens </w:t>
            </w:r>
            <w:proofErr w:type="spellStart"/>
            <w:r w:rsidRPr="006D2301">
              <w:rPr>
                <w:rFonts w:ascii="Times New Roman" w:eastAsia="Times New Roman" w:hAnsi="Times New Roman" w:cs="Times New Roman"/>
                <w:sz w:val="22"/>
                <w:szCs w:val="22"/>
              </w:rPr>
              <w:t>poliet</w:t>
            </w:r>
            <w:proofErr w:type="spellEnd"/>
            <w:r w:rsidRPr="006D2301">
              <w:rPr>
                <w:rFonts w:ascii="Times New Roman" w:eastAsia="Times New Roman" w:hAnsi="Times New Roman" w:cs="Times New Roman"/>
                <w:sz w:val="22"/>
                <w:szCs w:val="22"/>
              </w:rPr>
              <w:t xml:space="preserve">. </w:t>
            </w:r>
            <w:proofErr w:type="spellStart"/>
            <w:r w:rsidRPr="006D2301">
              <w:rPr>
                <w:rFonts w:ascii="Times New Roman" w:eastAsia="Times New Roman" w:hAnsi="Times New Roman" w:cs="Times New Roman"/>
                <w:sz w:val="22"/>
                <w:szCs w:val="22"/>
              </w:rPr>
              <w:t>vamzd</w:t>
            </w:r>
            <w:proofErr w:type="spellEnd"/>
            <w:r w:rsidRPr="006D2301">
              <w:rPr>
                <w:rFonts w:ascii="Times New Roman" w:eastAsia="Times New Roman" w:hAnsi="Times New Roman" w:cs="Times New Roman"/>
                <w:sz w:val="22"/>
                <w:szCs w:val="22"/>
              </w:rPr>
              <w:t>. įrengimas</w:t>
            </w:r>
          </w:p>
        </w:tc>
        <w:tc>
          <w:tcPr>
            <w:tcW w:w="6354" w:type="dxa"/>
            <w:vMerge/>
            <w:vAlign w:val="center"/>
          </w:tcPr>
          <w:p w14:paraId="237FF59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4D90482" w14:textId="77777777" w:rsidTr="00B5026D">
        <w:trPr>
          <w:trHeight w:val="700"/>
          <w:jc w:val="center"/>
        </w:trPr>
        <w:tc>
          <w:tcPr>
            <w:tcW w:w="656" w:type="dxa"/>
            <w:vAlign w:val="center"/>
          </w:tcPr>
          <w:p w14:paraId="54CB7190" w14:textId="1BC2BB57"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148.</w:t>
            </w:r>
          </w:p>
        </w:tc>
        <w:tc>
          <w:tcPr>
            <w:tcW w:w="2766" w:type="dxa"/>
            <w:vAlign w:val="center"/>
          </w:tcPr>
          <w:p w14:paraId="1BD0847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 d50 mm drenažo sausintuvų ir rinktuvų prijungimas prie naujo rinktuvo, kuris yra žemiau sausintuvo</w:t>
            </w:r>
          </w:p>
        </w:tc>
        <w:tc>
          <w:tcPr>
            <w:tcW w:w="6354" w:type="dxa"/>
            <w:vMerge w:val="restart"/>
            <w:vAlign w:val="center"/>
          </w:tcPr>
          <w:p w14:paraId="2975C8CE"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 d50 mm drenažo sausintuvų ir rinktuvų prijungimas prie naujo rinktuvo, kuris yra žemiau sausintuvo</w:t>
            </w:r>
          </w:p>
          <w:p w14:paraId="26A553F0"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keraminių d75 mm drenažo rinktuvų prijungimas prie naujų PVC rinktuvų įrengiant movas</w:t>
            </w:r>
          </w:p>
          <w:p w14:paraId="2F91F482"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keraminių d100 mm drenažo rinktuvų prijungimas prie naujų PVC rinktuvų įrengiant movas</w:t>
            </w:r>
          </w:p>
          <w:p w14:paraId="0D5DDC4C"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keraminių d125 mm drenažo rinktuvų prijungimas prie naujų PVC rinktuvų įrengiant movas</w:t>
            </w:r>
          </w:p>
        </w:tc>
      </w:tr>
      <w:tr w:rsidR="006D2301" w:rsidRPr="006D2301" w14:paraId="416DA9AB" w14:textId="77777777" w:rsidTr="00B5026D">
        <w:trPr>
          <w:trHeight w:val="700"/>
          <w:jc w:val="center"/>
        </w:trPr>
        <w:tc>
          <w:tcPr>
            <w:tcW w:w="656" w:type="dxa"/>
            <w:vAlign w:val="center"/>
          </w:tcPr>
          <w:p w14:paraId="748ED234" w14:textId="0E5AFCD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149.</w:t>
            </w:r>
          </w:p>
        </w:tc>
        <w:tc>
          <w:tcPr>
            <w:tcW w:w="2766" w:type="dxa"/>
            <w:vAlign w:val="center"/>
          </w:tcPr>
          <w:p w14:paraId="2623131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keraminių d75 mm drenažo rinktuvų prijungimas prie naujų PVC rinktuvų įrengiant movas</w:t>
            </w:r>
          </w:p>
        </w:tc>
        <w:tc>
          <w:tcPr>
            <w:tcW w:w="6354" w:type="dxa"/>
            <w:vMerge/>
            <w:vAlign w:val="center"/>
          </w:tcPr>
          <w:p w14:paraId="2A9F6EE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0AB536C" w14:textId="77777777" w:rsidTr="00B5026D">
        <w:trPr>
          <w:trHeight w:val="700"/>
          <w:jc w:val="center"/>
        </w:trPr>
        <w:tc>
          <w:tcPr>
            <w:tcW w:w="656" w:type="dxa"/>
            <w:vAlign w:val="center"/>
          </w:tcPr>
          <w:p w14:paraId="2712EF99" w14:textId="28846B1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150.</w:t>
            </w:r>
          </w:p>
        </w:tc>
        <w:tc>
          <w:tcPr>
            <w:tcW w:w="2766" w:type="dxa"/>
            <w:vAlign w:val="center"/>
          </w:tcPr>
          <w:p w14:paraId="1C7E7855"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keraminių d100 mm drenažo rinktuvų prijungimas prie naujų PVC rinktuvų įrengiant movas</w:t>
            </w:r>
          </w:p>
        </w:tc>
        <w:tc>
          <w:tcPr>
            <w:tcW w:w="6354" w:type="dxa"/>
            <w:vMerge/>
            <w:vAlign w:val="center"/>
          </w:tcPr>
          <w:p w14:paraId="3ADB0DC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5B9A22BA" w14:textId="77777777" w:rsidTr="00B5026D">
        <w:trPr>
          <w:trHeight w:val="700"/>
          <w:jc w:val="center"/>
        </w:trPr>
        <w:tc>
          <w:tcPr>
            <w:tcW w:w="656" w:type="dxa"/>
            <w:vAlign w:val="center"/>
          </w:tcPr>
          <w:p w14:paraId="47AC1373" w14:textId="32FAFC4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151.</w:t>
            </w:r>
          </w:p>
        </w:tc>
        <w:tc>
          <w:tcPr>
            <w:tcW w:w="2766" w:type="dxa"/>
            <w:vAlign w:val="center"/>
          </w:tcPr>
          <w:p w14:paraId="2F730BFB"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keraminių d125 mm drenažo rinktuvų prijungimas prie naujų PVC rinktuvų įrengiant movas</w:t>
            </w:r>
          </w:p>
        </w:tc>
        <w:tc>
          <w:tcPr>
            <w:tcW w:w="6354" w:type="dxa"/>
            <w:vMerge/>
            <w:vAlign w:val="center"/>
          </w:tcPr>
          <w:p w14:paraId="6B9F5C05"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8E8D09C" w14:textId="77777777" w:rsidTr="00B5026D">
        <w:trPr>
          <w:trHeight w:val="700"/>
          <w:jc w:val="center"/>
        </w:trPr>
        <w:tc>
          <w:tcPr>
            <w:tcW w:w="656" w:type="dxa"/>
            <w:vAlign w:val="center"/>
          </w:tcPr>
          <w:p w14:paraId="43331D9A" w14:textId="3D09E2D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152.</w:t>
            </w:r>
          </w:p>
        </w:tc>
        <w:tc>
          <w:tcPr>
            <w:tcW w:w="2766" w:type="dxa"/>
            <w:vAlign w:val="center"/>
          </w:tcPr>
          <w:p w14:paraId="1B03633B"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sausintuvų iš PVC d50 mm perforuotų </w:t>
            </w:r>
            <w:proofErr w:type="spellStart"/>
            <w:r w:rsidRPr="006D2301">
              <w:rPr>
                <w:rFonts w:ascii="Times New Roman" w:eastAsia="Times New Roman" w:hAnsi="Times New Roman" w:cs="Times New Roman"/>
                <w:sz w:val="22"/>
                <w:szCs w:val="22"/>
              </w:rPr>
              <w:t>beslėgių</w:t>
            </w:r>
            <w:proofErr w:type="spellEnd"/>
            <w:r w:rsidRPr="006D2301">
              <w:rPr>
                <w:rFonts w:ascii="Times New Roman" w:eastAsia="Times New Roman" w:hAnsi="Times New Roman" w:cs="Times New Roman"/>
                <w:sz w:val="22"/>
                <w:szCs w:val="22"/>
              </w:rPr>
              <w:t xml:space="preserve"> movinių vamzdžių S (SN8) klasė įrengimas</w:t>
            </w:r>
          </w:p>
        </w:tc>
        <w:tc>
          <w:tcPr>
            <w:tcW w:w="6354" w:type="dxa"/>
            <w:vMerge w:val="restart"/>
            <w:vAlign w:val="center"/>
          </w:tcPr>
          <w:p w14:paraId="6C029071" w14:textId="77777777" w:rsidR="006D2301" w:rsidRPr="006D2301" w:rsidRDefault="006D2301" w:rsidP="006D2301">
            <w:pPr>
              <w:numPr>
                <w:ilvl w:val="0"/>
                <w:numId w:val="6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sausintuvų iš PVC d50 mm perforuotų </w:t>
            </w:r>
            <w:proofErr w:type="spellStart"/>
            <w:r w:rsidRPr="006D2301">
              <w:rPr>
                <w:rFonts w:ascii="Times New Roman" w:eastAsia="Times New Roman" w:hAnsi="Times New Roman" w:cs="Times New Roman"/>
                <w:color w:val="000000"/>
                <w:sz w:val="22"/>
                <w:szCs w:val="22"/>
              </w:rPr>
              <w:t>beslėgių</w:t>
            </w:r>
            <w:proofErr w:type="spellEnd"/>
            <w:r w:rsidRPr="006D2301">
              <w:rPr>
                <w:rFonts w:ascii="Times New Roman" w:eastAsia="Times New Roman" w:hAnsi="Times New Roman" w:cs="Times New Roman"/>
                <w:color w:val="000000"/>
                <w:sz w:val="22"/>
                <w:szCs w:val="22"/>
              </w:rPr>
              <w:t xml:space="preserve"> movinių vamzdžių S (SN8) klasė įrengimas</w:t>
            </w:r>
          </w:p>
          <w:p w14:paraId="396C403A" w14:textId="77777777" w:rsidR="006D2301" w:rsidRPr="006D2301" w:rsidRDefault="006D2301" w:rsidP="006D2301">
            <w:pPr>
              <w:numPr>
                <w:ilvl w:val="0"/>
                <w:numId w:val="6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sausintuvų įrengimas 63 mm skersmens apvyniotų </w:t>
            </w:r>
            <w:proofErr w:type="spellStart"/>
            <w:r w:rsidRPr="006D2301">
              <w:rPr>
                <w:rFonts w:ascii="Times New Roman" w:eastAsia="Times New Roman" w:hAnsi="Times New Roman" w:cs="Times New Roman"/>
                <w:color w:val="000000"/>
                <w:sz w:val="22"/>
                <w:szCs w:val="22"/>
              </w:rPr>
              <w:t>filtracine</w:t>
            </w:r>
            <w:proofErr w:type="spellEnd"/>
            <w:r w:rsidRPr="006D2301">
              <w:rPr>
                <w:rFonts w:ascii="Times New Roman" w:eastAsia="Times New Roman" w:hAnsi="Times New Roman" w:cs="Times New Roman"/>
                <w:color w:val="000000"/>
                <w:sz w:val="22"/>
                <w:szCs w:val="22"/>
              </w:rPr>
              <w:t xml:space="preserve"> medžiaga</w:t>
            </w:r>
          </w:p>
        </w:tc>
      </w:tr>
      <w:tr w:rsidR="006D2301" w:rsidRPr="006D2301" w14:paraId="3165A5F7" w14:textId="77777777" w:rsidTr="00B5026D">
        <w:trPr>
          <w:trHeight w:val="700"/>
          <w:jc w:val="center"/>
        </w:trPr>
        <w:tc>
          <w:tcPr>
            <w:tcW w:w="656" w:type="dxa"/>
            <w:vAlign w:val="center"/>
          </w:tcPr>
          <w:p w14:paraId="6697947C" w14:textId="04703705"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153.</w:t>
            </w:r>
          </w:p>
        </w:tc>
        <w:tc>
          <w:tcPr>
            <w:tcW w:w="2766" w:type="dxa"/>
            <w:vAlign w:val="center"/>
          </w:tcPr>
          <w:p w14:paraId="60285281"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sausintuvų įrengimas 63 mm skersmens apvyniotų </w:t>
            </w:r>
            <w:proofErr w:type="spellStart"/>
            <w:r w:rsidRPr="006D2301">
              <w:rPr>
                <w:rFonts w:ascii="Times New Roman" w:eastAsia="Times New Roman" w:hAnsi="Times New Roman" w:cs="Times New Roman"/>
                <w:sz w:val="22"/>
                <w:szCs w:val="22"/>
              </w:rPr>
              <w:t>filtracine</w:t>
            </w:r>
            <w:proofErr w:type="spellEnd"/>
            <w:r w:rsidRPr="006D2301">
              <w:rPr>
                <w:rFonts w:ascii="Times New Roman" w:eastAsia="Times New Roman" w:hAnsi="Times New Roman" w:cs="Times New Roman"/>
                <w:sz w:val="22"/>
                <w:szCs w:val="22"/>
              </w:rPr>
              <w:t xml:space="preserve"> medžiaga</w:t>
            </w:r>
          </w:p>
        </w:tc>
        <w:tc>
          <w:tcPr>
            <w:tcW w:w="6354" w:type="dxa"/>
            <w:vMerge/>
            <w:vAlign w:val="center"/>
          </w:tcPr>
          <w:p w14:paraId="05F2099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13C3197" w14:textId="77777777" w:rsidTr="00B5026D">
        <w:trPr>
          <w:trHeight w:val="70"/>
          <w:jc w:val="center"/>
        </w:trPr>
        <w:tc>
          <w:tcPr>
            <w:tcW w:w="656" w:type="dxa"/>
            <w:vAlign w:val="center"/>
          </w:tcPr>
          <w:p w14:paraId="239CC79A" w14:textId="43968E7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154.</w:t>
            </w:r>
          </w:p>
        </w:tc>
        <w:tc>
          <w:tcPr>
            <w:tcW w:w="2766" w:type="dxa"/>
            <w:vAlign w:val="center"/>
          </w:tcPr>
          <w:p w14:paraId="50A234B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Esamų pralaidų demontavimas </w:t>
            </w:r>
            <w:r w:rsidRPr="006D2301">
              <w:rPr>
                <w:rFonts w:ascii="Times New Roman" w:eastAsia="Times New Roman" w:hAnsi="Times New Roman" w:cs="Times New Roman"/>
                <w:color w:val="000000"/>
                <w:sz w:val="22"/>
                <w:szCs w:val="22"/>
              </w:rPr>
              <w:t>ir įrengimas</w:t>
            </w:r>
          </w:p>
        </w:tc>
        <w:tc>
          <w:tcPr>
            <w:tcW w:w="6354" w:type="dxa"/>
            <w:vAlign w:val="center"/>
          </w:tcPr>
          <w:p w14:paraId="79CE0FAC"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pralaidų demontavimas ir įrengimas.</w:t>
            </w:r>
          </w:p>
        </w:tc>
      </w:tr>
      <w:tr w:rsidR="006D2301" w:rsidRPr="006D2301" w14:paraId="444C93E6" w14:textId="77777777" w:rsidTr="00B5026D">
        <w:trPr>
          <w:trHeight w:val="70"/>
          <w:jc w:val="center"/>
        </w:trPr>
        <w:tc>
          <w:tcPr>
            <w:tcW w:w="656" w:type="dxa"/>
            <w:vAlign w:val="center"/>
          </w:tcPr>
          <w:p w14:paraId="2D4774A7" w14:textId="4B4D945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155.</w:t>
            </w:r>
          </w:p>
        </w:tc>
        <w:tc>
          <w:tcPr>
            <w:tcW w:w="2766" w:type="dxa"/>
            <w:vAlign w:val="center"/>
          </w:tcPr>
          <w:p w14:paraId="2952FBD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Infiltracinio </w:t>
            </w:r>
            <w:proofErr w:type="spellStart"/>
            <w:r w:rsidRPr="006D2301">
              <w:rPr>
                <w:rFonts w:ascii="Times New Roman" w:eastAsia="Times New Roman" w:hAnsi="Times New Roman" w:cs="Times New Roman"/>
                <w:color w:val="000000"/>
                <w:sz w:val="22"/>
                <w:szCs w:val="22"/>
              </w:rPr>
              <w:t>perf</w:t>
            </w:r>
            <w:proofErr w:type="spellEnd"/>
            <w:r w:rsidRPr="006D2301">
              <w:rPr>
                <w:rFonts w:ascii="Times New Roman" w:eastAsia="Times New Roman" w:hAnsi="Times New Roman" w:cs="Times New Roman"/>
                <w:color w:val="000000"/>
                <w:sz w:val="22"/>
                <w:szCs w:val="22"/>
              </w:rPr>
              <w:t>. g/b šulinio su dugnu  įrengimas d1000, h-2m</w:t>
            </w:r>
          </w:p>
        </w:tc>
        <w:tc>
          <w:tcPr>
            <w:tcW w:w="6354" w:type="dxa"/>
            <w:vMerge w:val="restart"/>
            <w:vAlign w:val="center"/>
          </w:tcPr>
          <w:p w14:paraId="6F934FE6"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Infiltracinio </w:t>
            </w:r>
            <w:proofErr w:type="spellStart"/>
            <w:r w:rsidRPr="006D2301">
              <w:rPr>
                <w:rFonts w:ascii="Times New Roman" w:eastAsia="Times New Roman" w:hAnsi="Times New Roman" w:cs="Times New Roman"/>
                <w:color w:val="000000"/>
                <w:sz w:val="22"/>
                <w:szCs w:val="22"/>
              </w:rPr>
              <w:t>perf</w:t>
            </w:r>
            <w:proofErr w:type="spellEnd"/>
            <w:r w:rsidRPr="006D2301">
              <w:rPr>
                <w:rFonts w:ascii="Times New Roman" w:eastAsia="Times New Roman" w:hAnsi="Times New Roman" w:cs="Times New Roman"/>
                <w:color w:val="000000"/>
                <w:sz w:val="22"/>
                <w:szCs w:val="22"/>
              </w:rPr>
              <w:t>. g/b šulinio su dugnu įrengimas d1000, h-2m.</w:t>
            </w:r>
          </w:p>
          <w:p w14:paraId="016D15A2"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G/b infiltracinio </w:t>
            </w:r>
            <w:proofErr w:type="spellStart"/>
            <w:r w:rsidRPr="006D2301">
              <w:rPr>
                <w:rFonts w:ascii="Times New Roman" w:eastAsia="Times New Roman" w:hAnsi="Times New Roman" w:cs="Times New Roman"/>
                <w:color w:val="000000"/>
                <w:sz w:val="22"/>
                <w:szCs w:val="22"/>
              </w:rPr>
              <w:t>perf</w:t>
            </w:r>
            <w:proofErr w:type="spellEnd"/>
            <w:r w:rsidRPr="006D2301">
              <w:rPr>
                <w:rFonts w:ascii="Times New Roman" w:eastAsia="Times New Roman" w:hAnsi="Times New Roman" w:cs="Times New Roman"/>
                <w:color w:val="000000"/>
                <w:sz w:val="22"/>
                <w:szCs w:val="22"/>
              </w:rPr>
              <w:t>. šulinio su dugnu įrengimas, d1500, h-3m.</w:t>
            </w:r>
          </w:p>
          <w:p w14:paraId="50E38AB1"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Polietileninio paslėpto drenažo šulinio PE ŠP d400 įrengimas su vamzdžių pajungimais.</w:t>
            </w:r>
          </w:p>
        </w:tc>
      </w:tr>
      <w:tr w:rsidR="006D2301" w:rsidRPr="006D2301" w14:paraId="7D2A5B8F" w14:textId="77777777" w:rsidTr="00B5026D">
        <w:trPr>
          <w:trHeight w:val="70"/>
          <w:jc w:val="center"/>
        </w:trPr>
        <w:tc>
          <w:tcPr>
            <w:tcW w:w="656" w:type="dxa"/>
            <w:vAlign w:val="center"/>
          </w:tcPr>
          <w:p w14:paraId="48D2BD90" w14:textId="2278266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156.</w:t>
            </w:r>
          </w:p>
        </w:tc>
        <w:tc>
          <w:tcPr>
            <w:tcW w:w="2766" w:type="dxa"/>
            <w:vAlign w:val="center"/>
          </w:tcPr>
          <w:p w14:paraId="57BF2370"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G/b infiltracinio </w:t>
            </w:r>
            <w:proofErr w:type="spellStart"/>
            <w:r w:rsidRPr="006D2301">
              <w:rPr>
                <w:rFonts w:ascii="Times New Roman" w:eastAsia="Times New Roman" w:hAnsi="Times New Roman" w:cs="Times New Roman"/>
                <w:color w:val="000000"/>
                <w:sz w:val="22"/>
                <w:szCs w:val="22"/>
              </w:rPr>
              <w:t>perf</w:t>
            </w:r>
            <w:proofErr w:type="spellEnd"/>
            <w:r w:rsidRPr="006D2301">
              <w:rPr>
                <w:rFonts w:ascii="Times New Roman" w:eastAsia="Times New Roman" w:hAnsi="Times New Roman" w:cs="Times New Roman"/>
                <w:color w:val="000000"/>
                <w:sz w:val="22"/>
                <w:szCs w:val="22"/>
              </w:rPr>
              <w:t>. šulinio su dugnu įrengimas, d1500, h-3m</w:t>
            </w:r>
          </w:p>
        </w:tc>
        <w:tc>
          <w:tcPr>
            <w:tcW w:w="6354" w:type="dxa"/>
            <w:vMerge/>
            <w:vAlign w:val="center"/>
          </w:tcPr>
          <w:p w14:paraId="5ABF6FA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4DA1462" w14:textId="77777777" w:rsidTr="00B5026D">
        <w:trPr>
          <w:trHeight w:val="70"/>
          <w:jc w:val="center"/>
        </w:trPr>
        <w:tc>
          <w:tcPr>
            <w:tcW w:w="656" w:type="dxa"/>
            <w:vAlign w:val="center"/>
          </w:tcPr>
          <w:p w14:paraId="5D07889D" w14:textId="7147422B"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157.</w:t>
            </w:r>
          </w:p>
        </w:tc>
        <w:tc>
          <w:tcPr>
            <w:tcW w:w="2766" w:type="dxa"/>
            <w:vAlign w:val="center"/>
          </w:tcPr>
          <w:p w14:paraId="0510DF0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9" w:name="_Hlk168525836"/>
            <w:r w:rsidRPr="006D2301">
              <w:rPr>
                <w:rFonts w:ascii="Times New Roman" w:eastAsia="Times New Roman" w:hAnsi="Times New Roman" w:cs="Times New Roman"/>
                <w:color w:val="000000"/>
                <w:sz w:val="22"/>
                <w:szCs w:val="22"/>
              </w:rPr>
              <w:t>Polietileninio paslėpto drenažo šulinio PE ŠP d400 įrengimas su vamzdžių pajungimais</w:t>
            </w:r>
            <w:bookmarkEnd w:id="9"/>
          </w:p>
        </w:tc>
        <w:tc>
          <w:tcPr>
            <w:tcW w:w="6354" w:type="dxa"/>
            <w:vMerge/>
            <w:vAlign w:val="center"/>
          </w:tcPr>
          <w:p w14:paraId="7349E4C3"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BA06DCD" w14:textId="77777777" w:rsidTr="00B5026D">
        <w:trPr>
          <w:trHeight w:val="700"/>
          <w:jc w:val="center"/>
        </w:trPr>
        <w:tc>
          <w:tcPr>
            <w:tcW w:w="656" w:type="dxa"/>
            <w:vAlign w:val="center"/>
          </w:tcPr>
          <w:p w14:paraId="6D4CE411" w14:textId="53C33C43"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158.</w:t>
            </w:r>
          </w:p>
        </w:tc>
        <w:tc>
          <w:tcPr>
            <w:tcW w:w="2766" w:type="dxa"/>
            <w:vAlign w:val="center"/>
          </w:tcPr>
          <w:p w14:paraId="39D652BE"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Grunto kasimas </w:t>
            </w:r>
            <w:proofErr w:type="spellStart"/>
            <w:r w:rsidRPr="006D2301">
              <w:rPr>
                <w:rFonts w:ascii="Times New Roman" w:eastAsia="Times New Roman" w:hAnsi="Times New Roman" w:cs="Times New Roman"/>
                <w:sz w:val="22"/>
                <w:szCs w:val="22"/>
              </w:rPr>
              <w:t>rank</w:t>
            </w:r>
            <w:proofErr w:type="spellEnd"/>
            <w:r w:rsidRPr="006D2301">
              <w:rPr>
                <w:rFonts w:ascii="Times New Roman" w:eastAsia="Times New Roman" w:hAnsi="Times New Roman" w:cs="Times New Roman"/>
                <w:sz w:val="22"/>
                <w:szCs w:val="22"/>
              </w:rPr>
              <w:t>. būdu požeminių komunikacijų zonoje</w:t>
            </w:r>
          </w:p>
        </w:tc>
        <w:tc>
          <w:tcPr>
            <w:tcW w:w="6354" w:type="dxa"/>
            <w:vAlign w:val="center"/>
          </w:tcPr>
          <w:p w14:paraId="6E311285" w14:textId="77777777" w:rsidR="006D2301" w:rsidRPr="006D2301" w:rsidRDefault="006D2301" w:rsidP="006D2301">
            <w:pPr>
              <w:numPr>
                <w:ilvl w:val="0"/>
                <w:numId w:val="6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Grunto kasimas </w:t>
            </w:r>
            <w:proofErr w:type="spellStart"/>
            <w:r w:rsidRPr="006D2301">
              <w:rPr>
                <w:rFonts w:ascii="Times New Roman" w:eastAsia="Times New Roman" w:hAnsi="Times New Roman" w:cs="Times New Roman"/>
                <w:color w:val="000000"/>
                <w:sz w:val="22"/>
                <w:szCs w:val="22"/>
              </w:rPr>
              <w:t>rank</w:t>
            </w:r>
            <w:proofErr w:type="spellEnd"/>
            <w:r w:rsidRPr="006D2301">
              <w:rPr>
                <w:rFonts w:ascii="Times New Roman" w:eastAsia="Times New Roman" w:hAnsi="Times New Roman" w:cs="Times New Roman"/>
                <w:color w:val="000000"/>
                <w:sz w:val="22"/>
                <w:szCs w:val="22"/>
              </w:rPr>
              <w:t>. būdu požeminių komunikacijų zonoje.</w:t>
            </w:r>
          </w:p>
        </w:tc>
      </w:tr>
      <w:tr w:rsidR="006D2301" w:rsidRPr="006D2301" w14:paraId="1B0024B8" w14:textId="77777777" w:rsidTr="00B5026D">
        <w:trPr>
          <w:trHeight w:val="70"/>
          <w:jc w:val="center"/>
        </w:trPr>
        <w:tc>
          <w:tcPr>
            <w:tcW w:w="656" w:type="dxa"/>
            <w:vAlign w:val="center"/>
          </w:tcPr>
          <w:p w14:paraId="04A14A7C" w14:textId="58D80B7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159.</w:t>
            </w:r>
          </w:p>
        </w:tc>
        <w:tc>
          <w:tcPr>
            <w:tcW w:w="2766" w:type="dxa"/>
            <w:vAlign w:val="center"/>
          </w:tcPr>
          <w:p w14:paraId="3AB33803"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Paviršinio vandens </w:t>
            </w:r>
            <w:proofErr w:type="spellStart"/>
            <w:r w:rsidRPr="006D2301">
              <w:rPr>
                <w:rFonts w:ascii="Times New Roman" w:eastAsia="Times New Roman" w:hAnsi="Times New Roman" w:cs="Times New Roman"/>
                <w:sz w:val="22"/>
                <w:szCs w:val="22"/>
              </w:rPr>
              <w:t>nuleistuvų</w:t>
            </w:r>
            <w:proofErr w:type="spellEnd"/>
            <w:r w:rsidRPr="006D2301">
              <w:rPr>
                <w:rFonts w:ascii="Times New Roman" w:eastAsia="Times New Roman" w:hAnsi="Times New Roman" w:cs="Times New Roman"/>
                <w:sz w:val="22"/>
                <w:szCs w:val="22"/>
              </w:rPr>
              <w:t xml:space="preserve"> PN-42 įrengimas lomoje</w:t>
            </w:r>
          </w:p>
        </w:tc>
        <w:tc>
          <w:tcPr>
            <w:tcW w:w="6354" w:type="dxa"/>
            <w:vMerge w:val="restart"/>
            <w:vAlign w:val="center"/>
          </w:tcPr>
          <w:p w14:paraId="08789114" w14:textId="77777777" w:rsidR="006D2301" w:rsidRPr="006D2301" w:rsidRDefault="006D2301" w:rsidP="006D2301">
            <w:pPr>
              <w:numPr>
                <w:ilvl w:val="0"/>
                <w:numId w:val="6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Paviršinio vandens </w:t>
            </w:r>
            <w:proofErr w:type="spellStart"/>
            <w:r w:rsidRPr="006D2301">
              <w:rPr>
                <w:rFonts w:ascii="Times New Roman" w:eastAsia="Times New Roman" w:hAnsi="Times New Roman" w:cs="Times New Roman"/>
                <w:color w:val="000000"/>
                <w:sz w:val="22"/>
                <w:szCs w:val="22"/>
              </w:rPr>
              <w:t>nuleistuvų</w:t>
            </w:r>
            <w:proofErr w:type="spellEnd"/>
            <w:r w:rsidRPr="006D2301">
              <w:rPr>
                <w:rFonts w:ascii="Times New Roman" w:eastAsia="Times New Roman" w:hAnsi="Times New Roman" w:cs="Times New Roman"/>
                <w:color w:val="000000"/>
                <w:sz w:val="22"/>
                <w:szCs w:val="22"/>
              </w:rPr>
              <w:t xml:space="preserve"> PN-42 įrengimas lomoje.</w:t>
            </w:r>
          </w:p>
          <w:p w14:paraId="14625268" w14:textId="77777777" w:rsidR="006D2301" w:rsidRPr="006D2301" w:rsidRDefault="006D2301" w:rsidP="006D2301">
            <w:pPr>
              <w:numPr>
                <w:ilvl w:val="0"/>
                <w:numId w:val="6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Paviršinio vandens </w:t>
            </w:r>
            <w:proofErr w:type="spellStart"/>
            <w:r w:rsidRPr="006D2301">
              <w:rPr>
                <w:rFonts w:ascii="Times New Roman" w:eastAsia="Times New Roman" w:hAnsi="Times New Roman" w:cs="Times New Roman"/>
                <w:color w:val="000000"/>
                <w:sz w:val="22"/>
                <w:szCs w:val="22"/>
              </w:rPr>
              <w:t>nuleistuvų</w:t>
            </w:r>
            <w:proofErr w:type="spellEnd"/>
            <w:r w:rsidRPr="006D2301">
              <w:rPr>
                <w:rFonts w:ascii="Times New Roman" w:eastAsia="Times New Roman" w:hAnsi="Times New Roman" w:cs="Times New Roman"/>
                <w:color w:val="000000"/>
                <w:sz w:val="22"/>
                <w:szCs w:val="22"/>
              </w:rPr>
              <w:t xml:space="preserve"> F5 perstatymas senomis medžiagomis lomoje.</w:t>
            </w:r>
          </w:p>
        </w:tc>
      </w:tr>
      <w:tr w:rsidR="006D2301" w:rsidRPr="006D2301" w14:paraId="74CD5A4C" w14:textId="77777777" w:rsidTr="00B5026D">
        <w:trPr>
          <w:trHeight w:val="77"/>
          <w:jc w:val="center"/>
        </w:trPr>
        <w:tc>
          <w:tcPr>
            <w:tcW w:w="656" w:type="dxa"/>
            <w:vAlign w:val="center"/>
          </w:tcPr>
          <w:p w14:paraId="6F8D5E83" w14:textId="6558526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160.</w:t>
            </w:r>
          </w:p>
        </w:tc>
        <w:tc>
          <w:tcPr>
            <w:tcW w:w="2766" w:type="dxa"/>
            <w:vAlign w:val="center"/>
          </w:tcPr>
          <w:p w14:paraId="1D6FC639"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Paviršinio vandens </w:t>
            </w:r>
            <w:proofErr w:type="spellStart"/>
            <w:r w:rsidRPr="006D2301">
              <w:rPr>
                <w:rFonts w:ascii="Times New Roman" w:eastAsia="Times New Roman" w:hAnsi="Times New Roman" w:cs="Times New Roman"/>
                <w:sz w:val="22"/>
                <w:szCs w:val="22"/>
              </w:rPr>
              <w:t>nuleistuvų</w:t>
            </w:r>
            <w:proofErr w:type="spellEnd"/>
            <w:r w:rsidRPr="006D2301">
              <w:rPr>
                <w:rFonts w:ascii="Times New Roman" w:eastAsia="Times New Roman" w:hAnsi="Times New Roman" w:cs="Times New Roman"/>
                <w:sz w:val="22"/>
                <w:szCs w:val="22"/>
              </w:rPr>
              <w:t xml:space="preserve"> F5 perstatymas senomis medžiagomis lomoje</w:t>
            </w:r>
          </w:p>
        </w:tc>
        <w:tc>
          <w:tcPr>
            <w:tcW w:w="6354" w:type="dxa"/>
            <w:vMerge/>
            <w:vAlign w:val="center"/>
          </w:tcPr>
          <w:p w14:paraId="64142B48"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54E8A787" w14:textId="77777777" w:rsidTr="00B5026D">
        <w:trPr>
          <w:trHeight w:val="70"/>
          <w:jc w:val="center"/>
        </w:trPr>
        <w:tc>
          <w:tcPr>
            <w:tcW w:w="656" w:type="dxa"/>
            <w:vAlign w:val="center"/>
          </w:tcPr>
          <w:p w14:paraId="050DFA18" w14:textId="1FAA405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161.</w:t>
            </w:r>
          </w:p>
        </w:tc>
        <w:tc>
          <w:tcPr>
            <w:tcW w:w="2766" w:type="dxa"/>
            <w:vAlign w:val="center"/>
          </w:tcPr>
          <w:p w14:paraId="04400E2A"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Dėklo galų užsandarinimas žiedais</w:t>
            </w:r>
          </w:p>
        </w:tc>
        <w:tc>
          <w:tcPr>
            <w:tcW w:w="6354" w:type="dxa"/>
            <w:vAlign w:val="center"/>
          </w:tcPr>
          <w:p w14:paraId="286C118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Galiniai sandarinimo žiedai, termiškai susitraukiantys formuoti gaminiai, skirti iš anksto izoliuotų vamzdžių galų izoliacijai. Diametras nuo 150 iki 600 mm.</w:t>
            </w:r>
          </w:p>
        </w:tc>
      </w:tr>
      <w:tr w:rsidR="006D2301" w:rsidRPr="006D2301" w14:paraId="5342D9F2" w14:textId="77777777" w:rsidTr="00B5026D">
        <w:trPr>
          <w:trHeight w:val="70"/>
          <w:jc w:val="center"/>
        </w:trPr>
        <w:tc>
          <w:tcPr>
            <w:tcW w:w="656" w:type="dxa"/>
            <w:vAlign w:val="center"/>
          </w:tcPr>
          <w:p w14:paraId="7C6FD72E" w14:textId="6A04D89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162.</w:t>
            </w:r>
          </w:p>
        </w:tc>
        <w:tc>
          <w:tcPr>
            <w:tcW w:w="2766" w:type="dxa"/>
            <w:vAlign w:val="center"/>
          </w:tcPr>
          <w:p w14:paraId="699F0A8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Tarpų tarp pralaidų vamzdžio užtaisymas</w:t>
            </w:r>
          </w:p>
        </w:tc>
        <w:tc>
          <w:tcPr>
            <w:tcW w:w="6354" w:type="dxa"/>
            <w:vAlign w:val="center"/>
          </w:tcPr>
          <w:p w14:paraId="1564B365"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Tarpų tarp pralaidų vamzdžio užtaisymas. KPV DT-15 10 lentelės 4.1.2. p.</w:t>
            </w:r>
          </w:p>
        </w:tc>
      </w:tr>
      <w:tr w:rsidR="006D2301" w:rsidRPr="006D2301" w14:paraId="26C2FEF0" w14:textId="77777777" w:rsidTr="00B5026D">
        <w:trPr>
          <w:trHeight w:val="70"/>
          <w:jc w:val="center"/>
        </w:trPr>
        <w:tc>
          <w:tcPr>
            <w:tcW w:w="656" w:type="dxa"/>
            <w:vAlign w:val="center"/>
          </w:tcPr>
          <w:p w14:paraId="46AFF1DB" w14:textId="0C609B0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163.</w:t>
            </w:r>
          </w:p>
        </w:tc>
        <w:tc>
          <w:tcPr>
            <w:tcW w:w="2766" w:type="dxa"/>
            <w:vAlign w:val="center"/>
          </w:tcPr>
          <w:p w14:paraId="66DE2956"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Vamzdinės g/b vandens pralaidos išvalymas nuo sąnašų</w:t>
            </w:r>
          </w:p>
        </w:tc>
        <w:tc>
          <w:tcPr>
            <w:tcW w:w="6354" w:type="dxa"/>
            <w:vAlign w:val="center"/>
          </w:tcPr>
          <w:p w14:paraId="73E4ACB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Vamzdinės g/b vandens pralaidos išvalymas nuo sąnašų</w:t>
            </w:r>
          </w:p>
        </w:tc>
      </w:tr>
      <w:tr w:rsidR="006D2301" w:rsidRPr="006D2301" w14:paraId="370C8B29" w14:textId="77777777" w:rsidTr="00B5026D">
        <w:trPr>
          <w:trHeight w:val="700"/>
          <w:jc w:val="center"/>
        </w:trPr>
        <w:tc>
          <w:tcPr>
            <w:tcW w:w="656" w:type="dxa"/>
            <w:vAlign w:val="center"/>
          </w:tcPr>
          <w:p w14:paraId="21BB0CD7" w14:textId="372794E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164.</w:t>
            </w:r>
          </w:p>
        </w:tc>
        <w:tc>
          <w:tcPr>
            <w:tcW w:w="2766" w:type="dxa"/>
            <w:vAlign w:val="center"/>
          </w:tcPr>
          <w:p w14:paraId="1FE84ACE"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Vidutinio tankumo krūmų pašalinimas nuo griovio šlaitų rankiniu būdu</w:t>
            </w:r>
          </w:p>
        </w:tc>
        <w:tc>
          <w:tcPr>
            <w:tcW w:w="6354" w:type="dxa"/>
            <w:vAlign w:val="center"/>
          </w:tcPr>
          <w:p w14:paraId="2D8A8B3E"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Vidutinio tankumo krūmų pašalinimas nuo griovio šlaitų rankiniu būdu</w:t>
            </w:r>
          </w:p>
        </w:tc>
      </w:tr>
      <w:tr w:rsidR="00592644" w:rsidRPr="006D2301" w14:paraId="4A80C927" w14:textId="77777777" w:rsidTr="006B5E9E">
        <w:trPr>
          <w:trHeight w:val="700"/>
          <w:jc w:val="center"/>
        </w:trPr>
        <w:tc>
          <w:tcPr>
            <w:tcW w:w="656" w:type="dxa"/>
            <w:vAlign w:val="center"/>
          </w:tcPr>
          <w:p w14:paraId="56FDA269" w14:textId="4D1CB707"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165.</w:t>
            </w:r>
          </w:p>
        </w:tc>
        <w:tc>
          <w:tcPr>
            <w:tcW w:w="2766" w:type="dxa"/>
          </w:tcPr>
          <w:p w14:paraId="5B4C8650" w14:textId="14929A80" w:rsidR="00592644" w:rsidRPr="00592644" w:rsidRDefault="00592644" w:rsidP="00592644">
            <w:pPr>
              <w:spacing w:after="0" w:line="240" w:lineRule="auto"/>
              <w:rPr>
                <w:rFonts w:ascii="Times New Roman" w:eastAsia="Times New Roman" w:hAnsi="Times New Roman" w:cs="Times New Roman"/>
                <w:sz w:val="22"/>
                <w:szCs w:val="22"/>
              </w:rPr>
            </w:pPr>
            <w:r w:rsidRPr="00592644">
              <w:rPr>
                <w:rFonts w:ascii="Times New Roman" w:hAnsi="Times New Roman" w:cs="Times New Roman"/>
                <w:sz w:val="22"/>
                <w:szCs w:val="22"/>
              </w:rPr>
              <w:t>Kietų veislių medžių iki 32 cm storio kirtimas, ištraukimas iki 300 m ir medienos paruošimas</w:t>
            </w:r>
          </w:p>
        </w:tc>
        <w:tc>
          <w:tcPr>
            <w:tcW w:w="6354" w:type="dxa"/>
            <w:vAlign w:val="center"/>
          </w:tcPr>
          <w:p w14:paraId="21C981AF" w14:textId="1FA08E43"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Kietų veislių medžių iki 32 cm storio kirtimas, ištraukimas iki 300 m ir medienos paruošimas</w:t>
            </w:r>
          </w:p>
        </w:tc>
      </w:tr>
      <w:tr w:rsidR="00592644" w:rsidRPr="006D2301" w14:paraId="4BA46823" w14:textId="77777777" w:rsidTr="006B5E9E">
        <w:trPr>
          <w:trHeight w:val="700"/>
          <w:jc w:val="center"/>
        </w:trPr>
        <w:tc>
          <w:tcPr>
            <w:tcW w:w="656" w:type="dxa"/>
            <w:vAlign w:val="center"/>
          </w:tcPr>
          <w:p w14:paraId="755A65E1" w14:textId="3C6FCC78"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166.</w:t>
            </w:r>
          </w:p>
        </w:tc>
        <w:tc>
          <w:tcPr>
            <w:tcW w:w="2766" w:type="dxa"/>
          </w:tcPr>
          <w:p w14:paraId="28036C2A" w14:textId="573DD540" w:rsidR="00592644" w:rsidRPr="00592644" w:rsidRDefault="00592644" w:rsidP="00592644">
            <w:pPr>
              <w:spacing w:after="0" w:line="240" w:lineRule="auto"/>
              <w:rPr>
                <w:rFonts w:ascii="Times New Roman" w:eastAsia="Times New Roman" w:hAnsi="Times New Roman" w:cs="Times New Roman"/>
                <w:sz w:val="22"/>
                <w:szCs w:val="22"/>
              </w:rPr>
            </w:pPr>
            <w:r w:rsidRPr="00592644">
              <w:rPr>
                <w:rFonts w:ascii="Times New Roman" w:hAnsi="Times New Roman" w:cs="Times New Roman"/>
                <w:sz w:val="22"/>
                <w:szCs w:val="22"/>
              </w:rPr>
              <w:t xml:space="preserve">Kietų veislių medžių iki 34 cm skersmens kelmų rovimas 79kW rautuvu-rinktuvu, duobių </w:t>
            </w:r>
            <w:proofErr w:type="spellStart"/>
            <w:r w:rsidRPr="00592644">
              <w:rPr>
                <w:rFonts w:ascii="Times New Roman" w:hAnsi="Times New Roman" w:cs="Times New Roman"/>
                <w:sz w:val="22"/>
                <w:szCs w:val="22"/>
              </w:rPr>
              <w:t>užlyg</w:t>
            </w:r>
            <w:proofErr w:type="spellEnd"/>
            <w:r w:rsidRPr="00592644">
              <w:rPr>
                <w:rFonts w:ascii="Times New Roman" w:hAnsi="Times New Roman" w:cs="Times New Roman"/>
                <w:sz w:val="22"/>
                <w:szCs w:val="22"/>
              </w:rPr>
              <w:t xml:space="preserve">. Ir kelmų </w:t>
            </w:r>
            <w:proofErr w:type="spellStart"/>
            <w:r w:rsidRPr="00592644">
              <w:rPr>
                <w:rFonts w:ascii="Times New Roman" w:hAnsi="Times New Roman" w:cs="Times New Roman"/>
                <w:sz w:val="22"/>
                <w:szCs w:val="22"/>
              </w:rPr>
              <w:t>išvež</w:t>
            </w:r>
            <w:proofErr w:type="spellEnd"/>
            <w:r w:rsidRPr="00592644">
              <w:rPr>
                <w:rFonts w:ascii="Times New Roman" w:hAnsi="Times New Roman" w:cs="Times New Roman"/>
                <w:sz w:val="22"/>
                <w:szCs w:val="22"/>
              </w:rPr>
              <w:t>. iki 300m</w:t>
            </w:r>
          </w:p>
        </w:tc>
        <w:tc>
          <w:tcPr>
            <w:tcW w:w="6354" w:type="dxa"/>
            <w:vAlign w:val="center"/>
          </w:tcPr>
          <w:p w14:paraId="265951D0" w14:textId="4CF7978A"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 xml:space="preserve">Kietų veislių medžių iki 34 cm skersmens kelmų rovimas 79kW rautuvu-rinktuvu, duobių </w:t>
            </w:r>
            <w:proofErr w:type="spellStart"/>
            <w:r w:rsidRPr="00592644">
              <w:rPr>
                <w:rFonts w:ascii="Times New Roman" w:hAnsi="Times New Roman" w:cs="Times New Roman"/>
                <w:sz w:val="22"/>
                <w:szCs w:val="22"/>
              </w:rPr>
              <w:t>užlyg</w:t>
            </w:r>
            <w:proofErr w:type="spellEnd"/>
            <w:r w:rsidRPr="00592644">
              <w:rPr>
                <w:rFonts w:ascii="Times New Roman" w:hAnsi="Times New Roman" w:cs="Times New Roman"/>
                <w:sz w:val="22"/>
                <w:szCs w:val="22"/>
              </w:rPr>
              <w:t xml:space="preserve">. Ir kelmų </w:t>
            </w:r>
            <w:proofErr w:type="spellStart"/>
            <w:r w:rsidRPr="00592644">
              <w:rPr>
                <w:rFonts w:ascii="Times New Roman" w:hAnsi="Times New Roman" w:cs="Times New Roman"/>
                <w:sz w:val="22"/>
                <w:szCs w:val="22"/>
              </w:rPr>
              <w:t>išvež</w:t>
            </w:r>
            <w:proofErr w:type="spellEnd"/>
            <w:r w:rsidRPr="00592644">
              <w:rPr>
                <w:rFonts w:ascii="Times New Roman" w:hAnsi="Times New Roman" w:cs="Times New Roman"/>
                <w:sz w:val="22"/>
                <w:szCs w:val="22"/>
              </w:rPr>
              <w:t>. iki 300m</w:t>
            </w:r>
          </w:p>
        </w:tc>
      </w:tr>
      <w:tr w:rsidR="00592644" w:rsidRPr="006D2301" w14:paraId="58241E97" w14:textId="77777777" w:rsidTr="006B5E9E">
        <w:trPr>
          <w:trHeight w:val="700"/>
          <w:jc w:val="center"/>
        </w:trPr>
        <w:tc>
          <w:tcPr>
            <w:tcW w:w="656" w:type="dxa"/>
            <w:vAlign w:val="center"/>
          </w:tcPr>
          <w:p w14:paraId="27E9E450" w14:textId="1F79DE9B"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167.</w:t>
            </w:r>
          </w:p>
        </w:tc>
        <w:tc>
          <w:tcPr>
            <w:tcW w:w="2766" w:type="dxa"/>
          </w:tcPr>
          <w:p w14:paraId="52E8940C" w14:textId="78F8FE6E" w:rsidR="00592644" w:rsidRPr="00592644" w:rsidRDefault="00592644" w:rsidP="00592644">
            <w:pPr>
              <w:spacing w:after="0" w:line="240" w:lineRule="auto"/>
              <w:rPr>
                <w:rFonts w:ascii="Times New Roman" w:eastAsia="Times New Roman" w:hAnsi="Times New Roman" w:cs="Times New Roman"/>
                <w:sz w:val="22"/>
                <w:szCs w:val="22"/>
              </w:rPr>
            </w:pPr>
            <w:r w:rsidRPr="00592644">
              <w:rPr>
                <w:rFonts w:ascii="Times New Roman" w:hAnsi="Times New Roman" w:cs="Times New Roman"/>
                <w:sz w:val="22"/>
                <w:szCs w:val="22"/>
              </w:rPr>
              <w:t>Medžių kirtimas, pakrovimas ir išvežimas</w:t>
            </w:r>
          </w:p>
        </w:tc>
        <w:tc>
          <w:tcPr>
            <w:tcW w:w="6354" w:type="dxa"/>
            <w:vAlign w:val="center"/>
          </w:tcPr>
          <w:p w14:paraId="3F847909" w14:textId="5B198A94"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Medžių kirtimas, pakrovimas ir išvežimas</w:t>
            </w:r>
          </w:p>
        </w:tc>
      </w:tr>
      <w:tr w:rsidR="00592644" w:rsidRPr="006D2301" w14:paraId="09B73984" w14:textId="77777777" w:rsidTr="006B5E9E">
        <w:trPr>
          <w:trHeight w:val="700"/>
          <w:jc w:val="center"/>
        </w:trPr>
        <w:tc>
          <w:tcPr>
            <w:tcW w:w="656" w:type="dxa"/>
            <w:vAlign w:val="center"/>
          </w:tcPr>
          <w:p w14:paraId="7CB67C44" w14:textId="4097B520"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168.</w:t>
            </w:r>
          </w:p>
        </w:tc>
        <w:tc>
          <w:tcPr>
            <w:tcW w:w="2766" w:type="dxa"/>
          </w:tcPr>
          <w:p w14:paraId="7FCA2EBE" w14:textId="6983B6E5" w:rsidR="00592644" w:rsidRPr="006D2301" w:rsidRDefault="00592644" w:rsidP="00592644">
            <w:pPr>
              <w:spacing w:after="0" w:line="240" w:lineRule="auto"/>
              <w:rPr>
                <w:rFonts w:ascii="Times New Roman" w:eastAsia="Times New Roman" w:hAnsi="Times New Roman" w:cs="Times New Roman"/>
                <w:sz w:val="22"/>
                <w:szCs w:val="22"/>
              </w:rPr>
            </w:pPr>
            <w:r w:rsidRPr="00592644">
              <w:rPr>
                <w:rFonts w:ascii="Times New Roman" w:eastAsia="Times New Roman" w:hAnsi="Times New Roman" w:cs="Times New Roman"/>
                <w:sz w:val="22"/>
                <w:szCs w:val="22"/>
              </w:rPr>
              <w:t>Kelmų rovimas ir utilizavimas</w:t>
            </w:r>
          </w:p>
        </w:tc>
        <w:tc>
          <w:tcPr>
            <w:tcW w:w="6354" w:type="dxa"/>
            <w:vAlign w:val="center"/>
          </w:tcPr>
          <w:p w14:paraId="0A701A8D" w14:textId="44F8918E"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sz w:val="22"/>
                <w:szCs w:val="22"/>
              </w:rPr>
              <w:t>Kelmų rovimas ir utilizavimas</w:t>
            </w:r>
          </w:p>
        </w:tc>
      </w:tr>
      <w:tr w:rsidR="006D2301" w:rsidRPr="006D2301" w14:paraId="45C6C6F9" w14:textId="77777777" w:rsidTr="00B5026D">
        <w:trPr>
          <w:trHeight w:val="70"/>
          <w:jc w:val="center"/>
        </w:trPr>
        <w:tc>
          <w:tcPr>
            <w:tcW w:w="656" w:type="dxa"/>
            <w:vAlign w:val="center"/>
          </w:tcPr>
          <w:p w14:paraId="7743823A" w14:textId="2920F65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169.</w:t>
            </w:r>
          </w:p>
        </w:tc>
        <w:tc>
          <w:tcPr>
            <w:tcW w:w="2766" w:type="dxa"/>
            <w:vAlign w:val="center"/>
          </w:tcPr>
          <w:p w14:paraId="73E7DF35"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Išardytų šlaitų pylimas, išlyginimas ir sutankinimas</w:t>
            </w:r>
          </w:p>
        </w:tc>
        <w:tc>
          <w:tcPr>
            <w:tcW w:w="6354" w:type="dxa"/>
            <w:vMerge w:val="restart"/>
            <w:vAlign w:val="center"/>
          </w:tcPr>
          <w:p w14:paraId="216AE31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Išardytų šlaitų pylimas, išlyginimas ir sutankinimas</w:t>
            </w:r>
          </w:p>
          <w:p w14:paraId="1C961C42"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Šlaitų sutvirtinimas užpilant dirvožemiu ir užsėjant žole. Šlaitų tvirtinimo storis ne mažesnis kaip 10 cm.</w:t>
            </w:r>
          </w:p>
        </w:tc>
      </w:tr>
      <w:tr w:rsidR="006D2301" w:rsidRPr="006D2301" w14:paraId="504516BE" w14:textId="77777777" w:rsidTr="00B5026D">
        <w:trPr>
          <w:trHeight w:val="70"/>
          <w:jc w:val="center"/>
        </w:trPr>
        <w:tc>
          <w:tcPr>
            <w:tcW w:w="656" w:type="dxa"/>
            <w:vAlign w:val="center"/>
          </w:tcPr>
          <w:p w14:paraId="75CC24BB" w14:textId="60D528F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170.</w:t>
            </w:r>
          </w:p>
        </w:tc>
        <w:tc>
          <w:tcPr>
            <w:tcW w:w="2766" w:type="dxa"/>
            <w:vAlign w:val="center"/>
          </w:tcPr>
          <w:p w14:paraId="33AA17D0"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Šlaitų sutvirtinimas</w:t>
            </w:r>
          </w:p>
        </w:tc>
        <w:tc>
          <w:tcPr>
            <w:tcW w:w="6354" w:type="dxa"/>
            <w:vMerge/>
            <w:vAlign w:val="center"/>
          </w:tcPr>
          <w:p w14:paraId="1F60666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D57C0DF" w14:textId="77777777" w:rsidTr="00B5026D">
        <w:trPr>
          <w:trHeight w:val="420"/>
          <w:jc w:val="center"/>
        </w:trPr>
        <w:tc>
          <w:tcPr>
            <w:tcW w:w="656" w:type="dxa"/>
            <w:vAlign w:val="center"/>
          </w:tcPr>
          <w:p w14:paraId="05866000" w14:textId="0D665D2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171.</w:t>
            </w:r>
          </w:p>
        </w:tc>
        <w:tc>
          <w:tcPr>
            <w:tcW w:w="2766" w:type="dxa"/>
            <w:vAlign w:val="center"/>
          </w:tcPr>
          <w:p w14:paraId="0F1DA5D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Išardytų šakų, šaknų, akmenų po dirbtinų kliūčių, pakrovimas ir išvežimas, kai atstumas 1,0 km</w:t>
            </w:r>
          </w:p>
        </w:tc>
        <w:tc>
          <w:tcPr>
            <w:tcW w:w="6354" w:type="dxa"/>
            <w:vMerge w:val="restart"/>
            <w:vAlign w:val="center"/>
          </w:tcPr>
          <w:p w14:paraId="7F6FC14E"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Šakų, šaknų, akmenų po dirbtinų kliūčių išardymas, pakrovimas ir išvežimas, kai atstumas 1,0 km</w:t>
            </w:r>
          </w:p>
        </w:tc>
      </w:tr>
      <w:tr w:rsidR="006D2301" w:rsidRPr="006D2301" w14:paraId="43A67F4C" w14:textId="77777777" w:rsidTr="00B5026D">
        <w:trPr>
          <w:trHeight w:val="420"/>
          <w:jc w:val="center"/>
        </w:trPr>
        <w:tc>
          <w:tcPr>
            <w:tcW w:w="656" w:type="dxa"/>
            <w:vAlign w:val="center"/>
          </w:tcPr>
          <w:p w14:paraId="2A8F2ED0" w14:textId="580C27D7" w:rsidR="006D2301"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172.</w:t>
            </w:r>
          </w:p>
        </w:tc>
        <w:tc>
          <w:tcPr>
            <w:tcW w:w="2766" w:type="dxa"/>
            <w:vAlign w:val="center"/>
          </w:tcPr>
          <w:p w14:paraId="5203A88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Šakų, šaknų, akmenų po dirbtinų kliūčių išardymas</w:t>
            </w:r>
          </w:p>
        </w:tc>
        <w:tc>
          <w:tcPr>
            <w:tcW w:w="6354" w:type="dxa"/>
            <w:vMerge/>
            <w:vAlign w:val="center"/>
          </w:tcPr>
          <w:p w14:paraId="7164D0AD"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01D62E96" w14:textId="77777777" w:rsidTr="00B5026D">
        <w:trPr>
          <w:trHeight w:val="70"/>
          <w:jc w:val="center"/>
        </w:trPr>
        <w:tc>
          <w:tcPr>
            <w:tcW w:w="656" w:type="dxa"/>
            <w:vAlign w:val="center"/>
          </w:tcPr>
          <w:p w14:paraId="656E6996" w14:textId="46F0F2A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173.</w:t>
            </w:r>
          </w:p>
        </w:tc>
        <w:tc>
          <w:tcPr>
            <w:tcW w:w="2766" w:type="dxa"/>
            <w:vAlign w:val="center"/>
          </w:tcPr>
          <w:p w14:paraId="57D59DAC"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PVC vamzdžio d160 SN8 įrengimas</w:t>
            </w:r>
          </w:p>
        </w:tc>
        <w:tc>
          <w:tcPr>
            <w:tcW w:w="6354" w:type="dxa"/>
            <w:vAlign w:val="center"/>
          </w:tcPr>
          <w:p w14:paraId="390EA4D4"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PVC vamzdžio d160 SN8 įrengimas</w:t>
            </w:r>
          </w:p>
        </w:tc>
      </w:tr>
      <w:tr w:rsidR="006D2301" w:rsidRPr="006D2301" w14:paraId="2987F485" w14:textId="77777777" w:rsidTr="00B5026D">
        <w:trPr>
          <w:trHeight w:val="70"/>
          <w:jc w:val="center"/>
        </w:trPr>
        <w:tc>
          <w:tcPr>
            <w:tcW w:w="656" w:type="dxa"/>
            <w:vAlign w:val="center"/>
          </w:tcPr>
          <w:p w14:paraId="10C5F49B" w14:textId="287528CD"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174.</w:t>
            </w:r>
          </w:p>
        </w:tc>
        <w:tc>
          <w:tcPr>
            <w:tcW w:w="2766" w:type="dxa"/>
            <w:vAlign w:val="center"/>
          </w:tcPr>
          <w:p w14:paraId="1545960F"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PE d160x9,5 </w:t>
            </w:r>
            <w:proofErr w:type="spellStart"/>
            <w:r w:rsidRPr="006D2301">
              <w:rPr>
                <w:rFonts w:ascii="Times New Roman" w:eastAsia="Times New Roman" w:hAnsi="Times New Roman" w:cs="Times New Roman"/>
                <w:sz w:val="22"/>
                <w:szCs w:val="22"/>
              </w:rPr>
              <w:t>lygiasienis</w:t>
            </w:r>
            <w:proofErr w:type="spellEnd"/>
            <w:r w:rsidRPr="006D2301">
              <w:rPr>
                <w:rFonts w:ascii="Times New Roman" w:eastAsia="Times New Roman" w:hAnsi="Times New Roman" w:cs="Times New Roman"/>
                <w:sz w:val="22"/>
                <w:szCs w:val="22"/>
              </w:rPr>
              <w:t xml:space="preserve"> vamzdis bei jo įrengimas</w:t>
            </w:r>
          </w:p>
        </w:tc>
        <w:tc>
          <w:tcPr>
            <w:tcW w:w="6354" w:type="dxa"/>
            <w:vMerge w:val="restart"/>
            <w:vAlign w:val="center"/>
          </w:tcPr>
          <w:p w14:paraId="299A8D53"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PE d160x9,5 </w:t>
            </w:r>
            <w:proofErr w:type="spellStart"/>
            <w:r w:rsidRPr="006D2301">
              <w:rPr>
                <w:rFonts w:ascii="Times New Roman" w:eastAsia="Times New Roman" w:hAnsi="Times New Roman" w:cs="Times New Roman"/>
                <w:color w:val="000000"/>
                <w:sz w:val="22"/>
                <w:szCs w:val="22"/>
              </w:rPr>
              <w:t>lygiasienis</w:t>
            </w:r>
            <w:proofErr w:type="spellEnd"/>
            <w:r w:rsidRPr="006D2301">
              <w:rPr>
                <w:rFonts w:ascii="Times New Roman" w:eastAsia="Times New Roman" w:hAnsi="Times New Roman" w:cs="Times New Roman"/>
                <w:color w:val="000000"/>
                <w:sz w:val="22"/>
                <w:szCs w:val="22"/>
              </w:rPr>
              <w:t xml:space="preserve"> vamzdis bei jo įrengimas</w:t>
            </w:r>
          </w:p>
          <w:p w14:paraId="292C74C2"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PVC d110x3,2 (SN8) </w:t>
            </w:r>
            <w:proofErr w:type="spellStart"/>
            <w:r w:rsidRPr="006D2301">
              <w:rPr>
                <w:rFonts w:ascii="Times New Roman" w:eastAsia="Times New Roman" w:hAnsi="Times New Roman" w:cs="Times New Roman"/>
                <w:color w:val="000000"/>
                <w:sz w:val="22"/>
                <w:szCs w:val="22"/>
              </w:rPr>
              <w:t>lygiasienis</w:t>
            </w:r>
            <w:proofErr w:type="spellEnd"/>
            <w:r w:rsidRPr="006D2301">
              <w:rPr>
                <w:rFonts w:ascii="Times New Roman" w:eastAsia="Times New Roman" w:hAnsi="Times New Roman" w:cs="Times New Roman"/>
                <w:color w:val="000000"/>
                <w:sz w:val="22"/>
                <w:szCs w:val="22"/>
              </w:rPr>
              <w:t xml:space="preserve"> vamzdis bei jo įrengimas atviru būdu</w:t>
            </w:r>
          </w:p>
        </w:tc>
      </w:tr>
      <w:tr w:rsidR="006D2301" w:rsidRPr="006D2301" w14:paraId="768219ED" w14:textId="77777777" w:rsidTr="00B5026D">
        <w:trPr>
          <w:trHeight w:val="70"/>
          <w:jc w:val="center"/>
        </w:trPr>
        <w:tc>
          <w:tcPr>
            <w:tcW w:w="656" w:type="dxa"/>
            <w:vAlign w:val="center"/>
          </w:tcPr>
          <w:p w14:paraId="5FBC5513" w14:textId="045089A3"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175.</w:t>
            </w:r>
          </w:p>
        </w:tc>
        <w:tc>
          <w:tcPr>
            <w:tcW w:w="2766" w:type="dxa"/>
            <w:vAlign w:val="center"/>
          </w:tcPr>
          <w:p w14:paraId="5718B409"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PVC d110x3,2 (SN8) </w:t>
            </w:r>
            <w:proofErr w:type="spellStart"/>
            <w:r w:rsidRPr="006D2301">
              <w:rPr>
                <w:rFonts w:ascii="Times New Roman" w:eastAsia="Times New Roman" w:hAnsi="Times New Roman" w:cs="Times New Roman"/>
                <w:sz w:val="22"/>
                <w:szCs w:val="22"/>
              </w:rPr>
              <w:t>lygiasienis</w:t>
            </w:r>
            <w:proofErr w:type="spellEnd"/>
            <w:r w:rsidRPr="006D2301">
              <w:rPr>
                <w:rFonts w:ascii="Times New Roman" w:eastAsia="Times New Roman" w:hAnsi="Times New Roman" w:cs="Times New Roman"/>
                <w:sz w:val="22"/>
                <w:szCs w:val="22"/>
              </w:rPr>
              <w:t xml:space="preserve"> vamzdis bei jo įrengimas atviru būdu</w:t>
            </w:r>
          </w:p>
        </w:tc>
        <w:tc>
          <w:tcPr>
            <w:tcW w:w="6354" w:type="dxa"/>
            <w:vMerge/>
            <w:vAlign w:val="center"/>
          </w:tcPr>
          <w:p w14:paraId="69BF99F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7532A234" w14:textId="77777777" w:rsidTr="00B5026D">
        <w:trPr>
          <w:trHeight w:val="700"/>
          <w:jc w:val="center"/>
        </w:trPr>
        <w:tc>
          <w:tcPr>
            <w:tcW w:w="656" w:type="dxa"/>
            <w:vAlign w:val="center"/>
          </w:tcPr>
          <w:p w14:paraId="782995B3" w14:textId="49EDB245"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176.</w:t>
            </w:r>
          </w:p>
        </w:tc>
        <w:tc>
          <w:tcPr>
            <w:tcW w:w="2766" w:type="dxa"/>
            <w:vAlign w:val="center"/>
          </w:tcPr>
          <w:p w14:paraId="6E60F6E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Vandens </w:t>
            </w:r>
            <w:proofErr w:type="spellStart"/>
            <w:r w:rsidRPr="006D2301">
              <w:rPr>
                <w:rFonts w:ascii="Times New Roman" w:eastAsia="Times New Roman" w:hAnsi="Times New Roman" w:cs="Times New Roman"/>
                <w:sz w:val="22"/>
                <w:szCs w:val="22"/>
              </w:rPr>
              <w:t>nuleistuvas</w:t>
            </w:r>
            <w:proofErr w:type="spellEnd"/>
            <w:r w:rsidRPr="006D2301">
              <w:rPr>
                <w:rFonts w:ascii="Times New Roman" w:eastAsia="Times New Roman" w:hAnsi="Times New Roman" w:cs="Times New Roman"/>
                <w:sz w:val="22"/>
                <w:szCs w:val="22"/>
              </w:rPr>
              <w:t xml:space="preserve"> PE PN-42 ir jo įrengimas su vamzdžių pajungimais </w:t>
            </w:r>
          </w:p>
        </w:tc>
        <w:tc>
          <w:tcPr>
            <w:tcW w:w="6354" w:type="dxa"/>
            <w:vAlign w:val="center"/>
          </w:tcPr>
          <w:p w14:paraId="18EDC887" w14:textId="77777777" w:rsidR="006D2301" w:rsidRPr="006D2301" w:rsidRDefault="006D2301" w:rsidP="006D2301">
            <w:pPr>
              <w:numPr>
                <w:ilvl w:val="0"/>
                <w:numId w:val="6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Vandens </w:t>
            </w:r>
            <w:proofErr w:type="spellStart"/>
            <w:r w:rsidRPr="006D2301">
              <w:rPr>
                <w:rFonts w:ascii="Times New Roman" w:eastAsia="Times New Roman" w:hAnsi="Times New Roman" w:cs="Times New Roman"/>
                <w:color w:val="000000"/>
                <w:sz w:val="22"/>
                <w:szCs w:val="22"/>
              </w:rPr>
              <w:t>nuleistuvas</w:t>
            </w:r>
            <w:proofErr w:type="spellEnd"/>
            <w:r w:rsidRPr="006D2301">
              <w:rPr>
                <w:rFonts w:ascii="Times New Roman" w:eastAsia="Times New Roman" w:hAnsi="Times New Roman" w:cs="Times New Roman"/>
                <w:color w:val="000000"/>
                <w:sz w:val="22"/>
                <w:szCs w:val="22"/>
              </w:rPr>
              <w:t xml:space="preserve"> PE PN-42 ir jo įrengimas su vamzdžių pajungimais</w:t>
            </w:r>
          </w:p>
        </w:tc>
      </w:tr>
      <w:tr w:rsidR="00592644" w:rsidRPr="006D2301" w14:paraId="7F297B29" w14:textId="77777777" w:rsidTr="00B5026D">
        <w:trPr>
          <w:trHeight w:val="700"/>
          <w:jc w:val="center"/>
        </w:trPr>
        <w:tc>
          <w:tcPr>
            <w:tcW w:w="656" w:type="dxa"/>
            <w:vAlign w:val="center"/>
          </w:tcPr>
          <w:p w14:paraId="4FAF7FCC" w14:textId="15A6B528" w:rsidR="00592644"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177.</w:t>
            </w:r>
          </w:p>
        </w:tc>
        <w:tc>
          <w:tcPr>
            <w:tcW w:w="2766" w:type="dxa"/>
            <w:vAlign w:val="center"/>
          </w:tcPr>
          <w:p w14:paraId="1AC687C2" w14:textId="55CEB563" w:rsidR="00592644" w:rsidRPr="006D2301" w:rsidRDefault="00592644" w:rsidP="006D2301">
            <w:pPr>
              <w:spacing w:after="0" w:line="240" w:lineRule="auto"/>
              <w:rPr>
                <w:rFonts w:ascii="Times New Roman" w:eastAsia="Times New Roman" w:hAnsi="Times New Roman" w:cs="Times New Roman"/>
                <w:sz w:val="22"/>
                <w:szCs w:val="22"/>
              </w:rPr>
            </w:pPr>
            <w:r w:rsidRPr="00592644">
              <w:rPr>
                <w:rFonts w:ascii="Times New Roman" w:eastAsia="Times New Roman" w:hAnsi="Times New Roman" w:cs="Times New Roman"/>
                <w:sz w:val="22"/>
                <w:szCs w:val="22"/>
              </w:rPr>
              <w:t>Stiklinių kelio atšvaitų įrengimas, klijuojant (kelio dangoje)</w:t>
            </w:r>
          </w:p>
        </w:tc>
        <w:tc>
          <w:tcPr>
            <w:tcW w:w="6354" w:type="dxa"/>
            <w:vAlign w:val="center"/>
          </w:tcPr>
          <w:p w14:paraId="4D52DE5D" w14:textId="5FAD6904" w:rsidR="00592644" w:rsidRPr="006D2301" w:rsidRDefault="00592644" w:rsidP="006D2301">
            <w:pPr>
              <w:numPr>
                <w:ilvl w:val="0"/>
                <w:numId w:val="6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Stiklinių kelio atšvaitų įrengimas, klijuojant (kelio dangoje)</w:t>
            </w:r>
          </w:p>
        </w:tc>
      </w:tr>
      <w:tr w:rsidR="00592644" w:rsidRPr="006D2301" w14:paraId="1AE0C5A1" w14:textId="77777777" w:rsidTr="00B5026D">
        <w:trPr>
          <w:trHeight w:val="700"/>
          <w:jc w:val="center"/>
        </w:trPr>
        <w:tc>
          <w:tcPr>
            <w:tcW w:w="656" w:type="dxa"/>
            <w:vMerge w:val="restart"/>
            <w:vAlign w:val="center"/>
          </w:tcPr>
          <w:p w14:paraId="3285A9D1" w14:textId="01B07F5D" w:rsidR="00592644"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178.</w:t>
            </w:r>
          </w:p>
        </w:tc>
        <w:tc>
          <w:tcPr>
            <w:tcW w:w="2766" w:type="dxa"/>
            <w:vAlign w:val="center"/>
          </w:tcPr>
          <w:p w14:paraId="4CD07364" w14:textId="3FACFF1F" w:rsidR="00592644" w:rsidRPr="006D2301" w:rsidRDefault="00592644" w:rsidP="006D2301">
            <w:pPr>
              <w:spacing w:after="0" w:line="240" w:lineRule="auto"/>
              <w:rPr>
                <w:rFonts w:ascii="Times New Roman" w:eastAsia="Times New Roman" w:hAnsi="Times New Roman" w:cs="Times New Roman"/>
                <w:sz w:val="22"/>
                <w:szCs w:val="22"/>
              </w:rPr>
            </w:pPr>
            <w:r w:rsidRPr="006D2301">
              <w:rPr>
                <w:rFonts w:ascii="Times New Roman" w:eastAsia="Calibri" w:hAnsi="Times New Roman" w:cs="Times New Roman"/>
                <w:sz w:val="22"/>
                <w:szCs w:val="22"/>
                <w:lang w:eastAsia="en-US"/>
              </w:rPr>
              <w:t>Projektavimo paslaugos ir statinio projekto vykdymo priežiūra</w:t>
            </w:r>
            <w:r>
              <w:rPr>
                <w:rFonts w:ascii="Times New Roman" w:eastAsia="Calibri" w:hAnsi="Times New Roman" w:cs="Times New Roman"/>
                <w:sz w:val="22"/>
                <w:szCs w:val="22"/>
                <w:lang w:eastAsia="en-US"/>
              </w:rPr>
              <w:t xml:space="preserve"> (</w:t>
            </w:r>
            <w:r w:rsidR="00E356C9">
              <w:rPr>
                <w:rFonts w:ascii="Times New Roman" w:eastAsia="Calibri" w:hAnsi="Times New Roman" w:cs="Times New Roman"/>
                <w:sz w:val="22"/>
                <w:szCs w:val="22"/>
                <w:lang w:eastAsia="en-US"/>
              </w:rPr>
              <w:t>rekonstrukcijai</w:t>
            </w:r>
            <w:r>
              <w:rPr>
                <w:rFonts w:ascii="Times New Roman" w:eastAsia="Calibri" w:hAnsi="Times New Roman" w:cs="Times New Roman"/>
                <w:sz w:val="22"/>
                <w:szCs w:val="22"/>
                <w:lang w:eastAsia="en-US"/>
              </w:rPr>
              <w:t>)</w:t>
            </w:r>
          </w:p>
        </w:tc>
        <w:tc>
          <w:tcPr>
            <w:tcW w:w="6354" w:type="dxa"/>
            <w:vMerge w:val="restart"/>
            <w:vAlign w:val="center"/>
          </w:tcPr>
          <w:p w14:paraId="73E7B391" w14:textId="6A8583D5" w:rsidR="00592644" w:rsidRPr="006D2301" w:rsidRDefault="00592644" w:rsidP="006D2301">
            <w:p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Statinio statybos techninio darbo projekto parengimas, aprašo parengimas (pagal </w:t>
            </w:r>
            <w:r w:rsidRPr="00FC5B02">
              <w:rPr>
                <w:rFonts w:ascii="Times New Roman" w:eastAsia="Times New Roman" w:hAnsi="Times New Roman" w:cs="Times New Roman"/>
                <w:sz w:val="22"/>
                <w:szCs w:val="22"/>
              </w:rPr>
              <w:t>poreikį)</w:t>
            </w:r>
            <w:r w:rsidR="00FC5B02" w:rsidRPr="00FC5B02">
              <w:rPr>
                <w:rFonts w:ascii="Times New Roman" w:eastAsia="Times New Roman" w:hAnsi="Times New Roman" w:cs="Times New Roman"/>
                <w:sz w:val="22"/>
                <w:szCs w:val="22"/>
              </w:rPr>
              <w:t xml:space="preserve"> ir</w:t>
            </w:r>
            <w:r w:rsidRPr="00FC5B02">
              <w:rPr>
                <w:rFonts w:ascii="Times New Roman" w:eastAsia="Times New Roman" w:hAnsi="Times New Roman" w:cs="Times New Roman"/>
                <w:sz w:val="22"/>
                <w:szCs w:val="22"/>
              </w:rPr>
              <w:t xml:space="preserve"> statinio </w:t>
            </w:r>
            <w:r w:rsidR="009179DF" w:rsidRPr="00FC5B02">
              <w:rPr>
                <w:rFonts w:ascii="Times New Roman" w:eastAsia="Times New Roman" w:hAnsi="Times New Roman" w:cs="Times New Roman"/>
                <w:sz w:val="22"/>
                <w:szCs w:val="22"/>
              </w:rPr>
              <w:t xml:space="preserve">projekto </w:t>
            </w:r>
            <w:r w:rsidRPr="00FC5B02">
              <w:rPr>
                <w:rFonts w:ascii="Times New Roman" w:eastAsia="Times New Roman" w:hAnsi="Times New Roman" w:cs="Times New Roman"/>
                <w:sz w:val="22"/>
                <w:szCs w:val="22"/>
              </w:rPr>
              <w:t>vykdymo priežiūra</w:t>
            </w:r>
            <w:r w:rsidR="00FC5B02" w:rsidRPr="00FC5B02">
              <w:rPr>
                <w:rFonts w:ascii="Times New Roman" w:eastAsia="Times New Roman" w:hAnsi="Times New Roman" w:cs="Times New Roman"/>
                <w:sz w:val="22"/>
                <w:szCs w:val="22"/>
              </w:rPr>
              <w:t>, (įskaitant i</w:t>
            </w:r>
            <w:r w:rsidRPr="00FC5B02">
              <w:rPr>
                <w:rFonts w:ascii="Times New Roman" w:eastAsia="Times New Roman" w:hAnsi="Times New Roman" w:cs="Times New Roman"/>
                <w:sz w:val="22"/>
                <w:szCs w:val="22"/>
              </w:rPr>
              <w:t>špildomosios dokumentacijos parengim</w:t>
            </w:r>
            <w:r w:rsidR="00FC5B02" w:rsidRPr="00FC5B02">
              <w:rPr>
                <w:rFonts w:ascii="Times New Roman" w:eastAsia="Times New Roman" w:hAnsi="Times New Roman" w:cs="Times New Roman"/>
                <w:sz w:val="22"/>
                <w:szCs w:val="22"/>
              </w:rPr>
              <w:t>ą).</w:t>
            </w:r>
          </w:p>
        </w:tc>
      </w:tr>
      <w:tr w:rsidR="00592644" w:rsidRPr="006D2301" w14:paraId="4BB212B7" w14:textId="77777777" w:rsidTr="00B5026D">
        <w:trPr>
          <w:trHeight w:val="700"/>
          <w:jc w:val="center"/>
        </w:trPr>
        <w:tc>
          <w:tcPr>
            <w:tcW w:w="656" w:type="dxa"/>
            <w:vMerge/>
            <w:vAlign w:val="center"/>
          </w:tcPr>
          <w:p w14:paraId="265CA32A" w14:textId="77777777" w:rsidR="00592644" w:rsidRPr="006D2301" w:rsidRDefault="00592644" w:rsidP="00592644">
            <w:pPr>
              <w:spacing w:after="0" w:line="240" w:lineRule="auto"/>
              <w:jc w:val="center"/>
              <w:rPr>
                <w:rFonts w:ascii="Times New Roman" w:eastAsia="Calibri" w:hAnsi="Times New Roman" w:cs="Times New Roman"/>
                <w:sz w:val="24"/>
                <w:szCs w:val="24"/>
              </w:rPr>
            </w:pPr>
          </w:p>
        </w:tc>
        <w:tc>
          <w:tcPr>
            <w:tcW w:w="2766" w:type="dxa"/>
            <w:vAlign w:val="center"/>
          </w:tcPr>
          <w:p w14:paraId="4AEC4D8F" w14:textId="6B14F801" w:rsidR="00592644" w:rsidRPr="006D2301" w:rsidRDefault="00592644" w:rsidP="00592644">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Projektavimo paslaugos ir statinio projekto vykdymo priežiūra</w:t>
            </w:r>
            <w:r>
              <w:rPr>
                <w:rFonts w:ascii="Times New Roman" w:eastAsia="Calibri" w:hAnsi="Times New Roman" w:cs="Times New Roman"/>
                <w:sz w:val="22"/>
                <w:szCs w:val="22"/>
                <w:lang w:eastAsia="en-US"/>
              </w:rPr>
              <w:t xml:space="preserve"> (</w:t>
            </w:r>
            <w:r w:rsidR="00E356C9">
              <w:rPr>
                <w:rFonts w:ascii="Times New Roman" w:eastAsia="Calibri" w:hAnsi="Times New Roman" w:cs="Times New Roman"/>
                <w:sz w:val="22"/>
                <w:szCs w:val="22"/>
                <w:lang w:eastAsia="en-US"/>
              </w:rPr>
              <w:t>kapitaliniam remontui</w:t>
            </w:r>
            <w:r>
              <w:rPr>
                <w:rFonts w:ascii="Times New Roman" w:eastAsia="Calibri" w:hAnsi="Times New Roman" w:cs="Times New Roman"/>
                <w:sz w:val="22"/>
                <w:szCs w:val="22"/>
                <w:lang w:eastAsia="en-US"/>
              </w:rPr>
              <w:t>)</w:t>
            </w:r>
          </w:p>
        </w:tc>
        <w:tc>
          <w:tcPr>
            <w:tcW w:w="6354" w:type="dxa"/>
            <w:vMerge/>
            <w:vAlign w:val="center"/>
          </w:tcPr>
          <w:p w14:paraId="666855D7" w14:textId="77777777" w:rsidR="00592644" w:rsidRPr="006D2301" w:rsidRDefault="00592644" w:rsidP="00592644">
            <w:pPr>
              <w:spacing w:after="0" w:line="259" w:lineRule="auto"/>
              <w:contextualSpacing/>
              <w:jc w:val="both"/>
              <w:rPr>
                <w:rFonts w:ascii="Times New Roman" w:eastAsia="Times New Roman" w:hAnsi="Times New Roman" w:cs="Times New Roman"/>
                <w:color w:val="000000"/>
                <w:sz w:val="22"/>
                <w:szCs w:val="22"/>
              </w:rPr>
            </w:pPr>
          </w:p>
        </w:tc>
      </w:tr>
      <w:tr w:rsidR="00592644" w:rsidRPr="006D2301" w14:paraId="067830A8" w14:textId="77777777" w:rsidTr="00B5026D">
        <w:trPr>
          <w:trHeight w:val="700"/>
          <w:jc w:val="center"/>
        </w:trPr>
        <w:tc>
          <w:tcPr>
            <w:tcW w:w="656" w:type="dxa"/>
            <w:vMerge/>
            <w:vAlign w:val="center"/>
          </w:tcPr>
          <w:p w14:paraId="06FFB8BA" w14:textId="77777777" w:rsidR="00592644" w:rsidRPr="006D2301" w:rsidRDefault="00592644" w:rsidP="00592644">
            <w:pPr>
              <w:spacing w:after="0" w:line="240" w:lineRule="auto"/>
              <w:jc w:val="center"/>
              <w:rPr>
                <w:rFonts w:ascii="Times New Roman" w:eastAsia="Calibri" w:hAnsi="Times New Roman" w:cs="Times New Roman"/>
                <w:sz w:val="24"/>
                <w:szCs w:val="24"/>
              </w:rPr>
            </w:pPr>
          </w:p>
        </w:tc>
        <w:tc>
          <w:tcPr>
            <w:tcW w:w="2766" w:type="dxa"/>
            <w:vAlign w:val="center"/>
          </w:tcPr>
          <w:p w14:paraId="1B5E6761" w14:textId="1E7B1E80" w:rsidR="00592644" w:rsidRPr="006D2301" w:rsidRDefault="00592644" w:rsidP="00592644">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Projektavimo paslaugos ir statinio projekto vykdymo priežiūra</w:t>
            </w:r>
            <w:r>
              <w:rPr>
                <w:rFonts w:ascii="Times New Roman" w:eastAsia="Calibri" w:hAnsi="Times New Roman" w:cs="Times New Roman"/>
                <w:sz w:val="22"/>
                <w:szCs w:val="22"/>
                <w:lang w:eastAsia="en-US"/>
              </w:rPr>
              <w:t xml:space="preserve"> (</w:t>
            </w:r>
            <w:r w:rsidR="00E356C9">
              <w:rPr>
                <w:rFonts w:ascii="Times New Roman" w:eastAsia="Calibri" w:hAnsi="Times New Roman" w:cs="Times New Roman"/>
                <w:sz w:val="22"/>
                <w:szCs w:val="22"/>
                <w:lang w:eastAsia="en-US"/>
              </w:rPr>
              <w:t>paprastajam remontui</w:t>
            </w:r>
            <w:r>
              <w:rPr>
                <w:rFonts w:ascii="Times New Roman" w:eastAsia="Calibri" w:hAnsi="Times New Roman" w:cs="Times New Roman"/>
                <w:sz w:val="22"/>
                <w:szCs w:val="22"/>
                <w:lang w:eastAsia="en-US"/>
              </w:rPr>
              <w:t>)</w:t>
            </w:r>
          </w:p>
        </w:tc>
        <w:tc>
          <w:tcPr>
            <w:tcW w:w="6354" w:type="dxa"/>
            <w:vMerge/>
            <w:vAlign w:val="center"/>
          </w:tcPr>
          <w:p w14:paraId="0FB0A35F" w14:textId="77777777" w:rsidR="00592644" w:rsidRPr="006D2301" w:rsidRDefault="00592644" w:rsidP="00592644">
            <w:pPr>
              <w:spacing w:after="0" w:line="259" w:lineRule="auto"/>
              <w:contextualSpacing/>
              <w:jc w:val="both"/>
              <w:rPr>
                <w:rFonts w:ascii="Times New Roman" w:eastAsia="Times New Roman" w:hAnsi="Times New Roman" w:cs="Times New Roman"/>
                <w:color w:val="000000"/>
                <w:sz w:val="22"/>
                <w:szCs w:val="22"/>
              </w:rPr>
            </w:pPr>
          </w:p>
        </w:tc>
      </w:tr>
      <w:bookmarkEnd w:id="0"/>
    </w:tbl>
    <w:p w14:paraId="3C0A6005" w14:textId="77777777" w:rsidR="006D2301" w:rsidRPr="006D2301" w:rsidRDefault="006D2301" w:rsidP="006D2301">
      <w:pPr>
        <w:spacing w:after="0" w:line="240" w:lineRule="auto"/>
        <w:jc w:val="both"/>
        <w:rPr>
          <w:rFonts w:ascii="Times New Roman" w:eastAsia="Times New Roman" w:hAnsi="Times New Roman" w:cs="Times New Roman"/>
          <w:bCs/>
          <w:sz w:val="22"/>
          <w:szCs w:val="22"/>
          <w:lang w:eastAsia="en-US"/>
        </w:rPr>
      </w:pPr>
    </w:p>
    <w:p w14:paraId="751271EF" w14:textId="77777777" w:rsidR="006D2301" w:rsidRPr="006D2301" w:rsidRDefault="006D2301" w:rsidP="00B5026D">
      <w:pPr>
        <w:spacing w:after="0" w:line="240" w:lineRule="auto"/>
        <w:ind w:left="1276"/>
        <w:jc w:val="both"/>
        <w:rPr>
          <w:rFonts w:ascii="Times New Roman" w:eastAsia="Times New Roman" w:hAnsi="Times New Roman" w:cs="Times New Roman"/>
          <w:bCs/>
          <w:sz w:val="22"/>
          <w:szCs w:val="22"/>
          <w:lang w:eastAsia="en-US"/>
        </w:rPr>
      </w:pPr>
    </w:p>
    <w:p w14:paraId="5FA9E106" w14:textId="426187CE" w:rsidR="006D2301" w:rsidRPr="006D2301" w:rsidRDefault="00592644" w:rsidP="00592644">
      <w:pPr>
        <w:spacing w:after="0" w:line="240" w:lineRule="auto"/>
        <w:jc w:val="both"/>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 xml:space="preserve">        </w:t>
      </w:r>
      <w:r w:rsidR="006D2301" w:rsidRPr="006D2301">
        <w:rPr>
          <w:rFonts w:ascii="Times New Roman" w:eastAsia="Times New Roman" w:hAnsi="Times New Roman" w:cs="Times New Roman"/>
          <w:bCs/>
          <w:sz w:val="22"/>
          <w:szCs w:val="22"/>
          <w:lang w:eastAsia="en-US"/>
        </w:rPr>
        <w:t xml:space="preserve">Parengė: Statybos skyriaus </w:t>
      </w:r>
      <w:r>
        <w:rPr>
          <w:rFonts w:ascii="Times New Roman" w:eastAsia="Times New Roman" w:hAnsi="Times New Roman" w:cs="Times New Roman"/>
          <w:bCs/>
          <w:sz w:val="22"/>
          <w:szCs w:val="22"/>
          <w:lang w:eastAsia="en-US"/>
        </w:rPr>
        <w:t>vedėjo pavaduotoja</w:t>
      </w:r>
      <w:r w:rsidR="006D2301" w:rsidRPr="006D2301">
        <w:rPr>
          <w:rFonts w:ascii="Times New Roman" w:eastAsia="Times New Roman" w:hAnsi="Times New Roman" w:cs="Times New Roman"/>
          <w:bCs/>
          <w:sz w:val="22"/>
          <w:szCs w:val="22"/>
          <w:lang w:eastAsia="en-US"/>
        </w:rPr>
        <w:tab/>
      </w:r>
      <w:r w:rsidR="006D2301" w:rsidRPr="006D2301">
        <w:rPr>
          <w:rFonts w:ascii="Times New Roman" w:eastAsia="Times New Roman" w:hAnsi="Times New Roman" w:cs="Times New Roman"/>
          <w:bCs/>
          <w:sz w:val="22"/>
          <w:szCs w:val="22"/>
          <w:lang w:eastAsia="en-US"/>
        </w:rPr>
        <w:tab/>
        <w:t xml:space="preserve">                        </w:t>
      </w:r>
      <w:r>
        <w:rPr>
          <w:rFonts w:ascii="Times New Roman" w:eastAsia="Times New Roman" w:hAnsi="Times New Roman" w:cs="Times New Roman"/>
          <w:bCs/>
          <w:sz w:val="22"/>
          <w:szCs w:val="22"/>
          <w:lang w:eastAsia="en-US"/>
        </w:rPr>
        <w:t xml:space="preserve">                </w:t>
      </w:r>
      <w:r w:rsidR="006D2301" w:rsidRPr="006D2301">
        <w:rPr>
          <w:rFonts w:ascii="Times New Roman" w:eastAsia="Times New Roman" w:hAnsi="Times New Roman" w:cs="Times New Roman"/>
          <w:bCs/>
          <w:sz w:val="22"/>
          <w:szCs w:val="22"/>
          <w:lang w:eastAsia="en-US"/>
        </w:rPr>
        <w:t xml:space="preserve">Agneta </w:t>
      </w:r>
      <w:r>
        <w:rPr>
          <w:rFonts w:ascii="Times New Roman" w:eastAsia="Times New Roman" w:hAnsi="Times New Roman" w:cs="Times New Roman"/>
          <w:bCs/>
          <w:sz w:val="22"/>
          <w:szCs w:val="22"/>
          <w:lang w:eastAsia="en-US"/>
        </w:rPr>
        <w:t>Naglienė</w:t>
      </w:r>
    </w:p>
    <w:p w14:paraId="132A7F1F" w14:textId="77777777" w:rsidR="006D2301" w:rsidRPr="006D2301" w:rsidRDefault="006D2301" w:rsidP="00B5026D">
      <w:pPr>
        <w:spacing w:after="0" w:line="259" w:lineRule="auto"/>
        <w:ind w:left="1276"/>
        <w:rPr>
          <w:rFonts w:ascii="Times New Roman" w:eastAsia="Calibri" w:hAnsi="Times New Roman" w:cs="Times New Roman"/>
          <w:sz w:val="22"/>
          <w:szCs w:val="22"/>
          <w:lang w:eastAsia="en-US"/>
        </w:rPr>
      </w:pPr>
    </w:p>
    <w:p w14:paraId="1AA109DD" w14:textId="77777777" w:rsidR="00E464BC" w:rsidRDefault="00E464BC" w:rsidP="00C0435A">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75F57809" w14:textId="77777777" w:rsidR="00074796" w:rsidRPr="00C0435A" w:rsidRDefault="00074796" w:rsidP="00C0435A">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691B8853" w14:textId="77777777" w:rsidR="00E73089" w:rsidRDefault="00E73089"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3AA91CD8" w14:textId="77777777" w:rsidR="00E73089" w:rsidRDefault="00E73089"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83AC896"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42E547D"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EBDF62A"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1A68604"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57203A4"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645870B"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F289574"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5D448A4"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50F3CBA"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B9DD87E"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FFE244A"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FF44CC6"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317D3ED"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D48431F"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0FD2CA4"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680C993"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A1810CA"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3BD3078"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6B8502C"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EC79ED5" w14:textId="77777777" w:rsidR="00592644" w:rsidRDefault="00592644" w:rsidP="0059264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8F3D988" w14:textId="77777777" w:rsidR="00592644" w:rsidRDefault="00592644" w:rsidP="0059264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3A5FA761" w14:textId="77777777" w:rsidR="00592644" w:rsidRDefault="0059264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sectPr w:rsidR="00592644" w:rsidSect="002E4AD3">
      <w:footerReference w:type="first" r:id="rId11"/>
      <w:pgSz w:w="12240" w:h="15840"/>
      <w:pgMar w:top="567" w:right="460" w:bottom="851"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893EC" w14:textId="77777777" w:rsidR="00415DF7" w:rsidRDefault="00415DF7" w:rsidP="00D05666">
      <w:r>
        <w:separator/>
      </w:r>
    </w:p>
  </w:endnote>
  <w:endnote w:type="continuationSeparator" w:id="0">
    <w:p w14:paraId="77C1BF88" w14:textId="77777777" w:rsidR="00415DF7" w:rsidRDefault="00415DF7" w:rsidP="00D05666">
      <w:r>
        <w:continuationSeparator/>
      </w:r>
    </w:p>
  </w:endnote>
  <w:endnote w:type="continuationNotice" w:id="1">
    <w:p w14:paraId="7C8489B9" w14:textId="77777777" w:rsidR="00415DF7" w:rsidRDefault="00415D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713121" w:rsidRDefault="00713121">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713121" w:rsidRDefault="007131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0A16F" w14:textId="77777777" w:rsidR="00415DF7" w:rsidRDefault="00415DF7" w:rsidP="00D05666">
      <w:r>
        <w:separator/>
      </w:r>
    </w:p>
  </w:footnote>
  <w:footnote w:type="continuationSeparator" w:id="0">
    <w:p w14:paraId="7D71DB71" w14:textId="77777777" w:rsidR="00415DF7" w:rsidRDefault="00415DF7" w:rsidP="00D05666">
      <w:r>
        <w:continuationSeparator/>
      </w:r>
    </w:p>
  </w:footnote>
  <w:footnote w:type="continuationNotice" w:id="1">
    <w:p w14:paraId="55795855" w14:textId="77777777" w:rsidR="00415DF7" w:rsidRDefault="00415D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A2795A"/>
    <w:multiLevelType w:val="hybridMultilevel"/>
    <w:tmpl w:val="922623EC"/>
    <w:lvl w:ilvl="0" w:tplc="94B2EA36">
      <w:start w:val="1"/>
      <w:numFmt w:val="bullet"/>
      <w:lvlText w:val=""/>
      <w:lvlJc w:val="left"/>
      <w:pPr>
        <w:ind w:left="720" w:hanging="360"/>
      </w:pPr>
      <w:rPr>
        <w:rFonts w:ascii="Symbol" w:hAnsi="Symbol" w:hint="default"/>
        <w:color w:val="000000" w:themeColor="text1"/>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2"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85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8"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0"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7"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6E4098A"/>
    <w:multiLevelType w:val="hybridMultilevel"/>
    <w:tmpl w:val="26644E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3"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5"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69"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589319446">
    <w:abstractNumId w:val="21"/>
  </w:num>
  <w:num w:numId="2" w16cid:durableId="1655374183">
    <w:abstractNumId w:val="3"/>
  </w:num>
  <w:num w:numId="3" w16cid:durableId="1195116226">
    <w:abstractNumId w:val="62"/>
  </w:num>
  <w:num w:numId="4" w16cid:durableId="630138784">
    <w:abstractNumId w:val="58"/>
  </w:num>
  <w:num w:numId="5" w16cid:durableId="1559628748">
    <w:abstractNumId w:val="46"/>
  </w:num>
  <w:num w:numId="6" w16cid:durableId="2020309802">
    <w:abstractNumId w:val="70"/>
  </w:num>
  <w:num w:numId="7" w16cid:durableId="624432492">
    <w:abstractNumId w:val="64"/>
  </w:num>
  <w:num w:numId="8" w16cid:durableId="1337030813">
    <w:abstractNumId w:val="1"/>
  </w:num>
  <w:num w:numId="9" w16cid:durableId="375392326">
    <w:abstractNumId w:val="44"/>
  </w:num>
  <w:num w:numId="10" w16cid:durableId="935594023">
    <w:abstractNumId w:val="60"/>
  </w:num>
  <w:num w:numId="11" w16cid:durableId="379204674">
    <w:abstractNumId w:val="14"/>
  </w:num>
  <w:num w:numId="12" w16cid:durableId="1930116274">
    <w:abstractNumId w:val="26"/>
  </w:num>
  <w:num w:numId="13" w16cid:durableId="360283883">
    <w:abstractNumId w:val="11"/>
  </w:num>
  <w:num w:numId="14" w16cid:durableId="15101724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6835681">
    <w:abstractNumId w:val="57"/>
  </w:num>
  <w:num w:numId="16" w16cid:durableId="1295058833">
    <w:abstractNumId w:val="50"/>
  </w:num>
  <w:num w:numId="17" w16cid:durableId="423457996">
    <w:abstractNumId w:val="55"/>
  </w:num>
  <w:num w:numId="18" w16cid:durableId="823468094">
    <w:abstractNumId w:val="25"/>
  </w:num>
  <w:num w:numId="19" w16cid:durableId="186329798">
    <w:abstractNumId w:val="52"/>
  </w:num>
  <w:num w:numId="20" w16cid:durableId="1095176040">
    <w:abstractNumId w:val="59"/>
  </w:num>
  <w:num w:numId="21" w16cid:durableId="659189854">
    <w:abstractNumId w:val="0"/>
  </w:num>
  <w:num w:numId="22" w16cid:durableId="92638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1628481">
    <w:abstractNumId w:val="45"/>
  </w:num>
  <w:num w:numId="24" w16cid:durableId="1169784120">
    <w:abstractNumId w:val="22"/>
  </w:num>
  <w:num w:numId="25" w16cid:durableId="1421565018">
    <w:abstractNumId w:val="23"/>
  </w:num>
  <w:num w:numId="26" w16cid:durableId="1464039717">
    <w:abstractNumId w:val="24"/>
  </w:num>
  <w:num w:numId="27" w16cid:durableId="14668973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8720818">
    <w:abstractNumId w:val="38"/>
  </w:num>
  <w:num w:numId="29" w16cid:durableId="68893883">
    <w:abstractNumId w:val="2"/>
  </w:num>
  <w:num w:numId="30" w16cid:durableId="1984040043">
    <w:abstractNumId w:val="19"/>
  </w:num>
  <w:num w:numId="31" w16cid:durableId="1225990341">
    <w:abstractNumId w:val="36"/>
  </w:num>
  <w:num w:numId="32" w16cid:durableId="1708676755">
    <w:abstractNumId w:val="35"/>
  </w:num>
  <w:num w:numId="33" w16cid:durableId="1135759603">
    <w:abstractNumId w:val="56"/>
  </w:num>
  <w:num w:numId="34" w16cid:durableId="1406536762">
    <w:abstractNumId w:val="29"/>
  </w:num>
  <w:num w:numId="35" w16cid:durableId="1972444179">
    <w:abstractNumId w:val="18"/>
  </w:num>
  <w:num w:numId="36" w16cid:durableId="460265722">
    <w:abstractNumId w:val="43"/>
  </w:num>
  <w:num w:numId="37" w16cid:durableId="275599151">
    <w:abstractNumId w:val="17"/>
  </w:num>
  <w:num w:numId="38" w16cid:durableId="1741171229">
    <w:abstractNumId w:val="33"/>
  </w:num>
  <w:num w:numId="39" w16cid:durableId="447092581">
    <w:abstractNumId w:val="31"/>
  </w:num>
  <w:num w:numId="40" w16cid:durableId="454905410">
    <w:abstractNumId w:val="49"/>
  </w:num>
  <w:num w:numId="41" w16cid:durableId="1410612925">
    <w:abstractNumId w:val="10"/>
  </w:num>
  <w:num w:numId="42" w16cid:durableId="1600479431">
    <w:abstractNumId w:val="65"/>
  </w:num>
  <w:num w:numId="43" w16cid:durableId="1140613036">
    <w:abstractNumId w:val="68"/>
  </w:num>
  <w:num w:numId="44" w16cid:durableId="585193313">
    <w:abstractNumId w:val="66"/>
  </w:num>
  <w:num w:numId="45" w16cid:durableId="937643811">
    <w:abstractNumId w:val="37"/>
  </w:num>
  <w:num w:numId="46" w16cid:durableId="700934689">
    <w:abstractNumId w:val="12"/>
  </w:num>
  <w:num w:numId="47" w16cid:durableId="162858763">
    <w:abstractNumId w:val="13"/>
  </w:num>
  <w:num w:numId="48" w16cid:durableId="972826127">
    <w:abstractNumId w:val="41"/>
  </w:num>
  <w:num w:numId="49" w16cid:durableId="38555312">
    <w:abstractNumId w:val="34"/>
  </w:num>
  <w:num w:numId="50" w16cid:durableId="52625563">
    <w:abstractNumId w:val="61"/>
  </w:num>
  <w:num w:numId="51" w16cid:durableId="1456438452">
    <w:abstractNumId w:val="6"/>
  </w:num>
  <w:num w:numId="52" w16cid:durableId="1370952679">
    <w:abstractNumId w:val="5"/>
  </w:num>
  <w:num w:numId="53" w16cid:durableId="1809085143">
    <w:abstractNumId w:val="48"/>
  </w:num>
  <w:num w:numId="54" w16cid:durableId="2099326106">
    <w:abstractNumId w:val="7"/>
  </w:num>
  <w:num w:numId="55" w16cid:durableId="667094691">
    <w:abstractNumId w:val="30"/>
  </w:num>
  <w:num w:numId="56" w16cid:durableId="1745956876">
    <w:abstractNumId w:val="47"/>
  </w:num>
  <w:num w:numId="57" w16cid:durableId="1255046546">
    <w:abstractNumId w:val="63"/>
  </w:num>
  <w:num w:numId="58" w16cid:durableId="1906448417">
    <w:abstractNumId w:val="15"/>
  </w:num>
  <w:num w:numId="59" w16cid:durableId="1843858224">
    <w:abstractNumId w:val="28"/>
  </w:num>
  <w:num w:numId="60" w16cid:durableId="1422684324">
    <w:abstractNumId w:val="8"/>
  </w:num>
  <w:num w:numId="61" w16cid:durableId="62458810">
    <w:abstractNumId w:val="16"/>
  </w:num>
  <w:num w:numId="62" w16cid:durableId="694841717">
    <w:abstractNumId w:val="69"/>
  </w:num>
  <w:num w:numId="63" w16cid:durableId="334186186">
    <w:abstractNumId w:val="53"/>
  </w:num>
  <w:num w:numId="64" w16cid:durableId="930314650">
    <w:abstractNumId w:val="4"/>
  </w:num>
  <w:num w:numId="65" w16cid:durableId="766073692">
    <w:abstractNumId w:val="67"/>
  </w:num>
  <w:num w:numId="66" w16cid:durableId="983388823">
    <w:abstractNumId w:val="20"/>
  </w:num>
  <w:num w:numId="67" w16cid:durableId="1302078776">
    <w:abstractNumId w:val="40"/>
  </w:num>
  <w:num w:numId="68" w16cid:durableId="1275134149">
    <w:abstractNumId w:val="42"/>
  </w:num>
  <w:num w:numId="69" w16cid:durableId="766148435">
    <w:abstractNumId w:val="32"/>
  </w:num>
  <w:num w:numId="70" w16cid:durableId="362291360">
    <w:abstractNumId w:val="51"/>
  </w:num>
  <w:num w:numId="71" w16cid:durableId="42681080">
    <w:abstractNumId w:val="5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D8C"/>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71CA"/>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796"/>
    <w:rsid w:val="000749D7"/>
    <w:rsid w:val="00074A01"/>
    <w:rsid w:val="00074DEB"/>
    <w:rsid w:val="00074E9E"/>
    <w:rsid w:val="0007511C"/>
    <w:rsid w:val="000754B3"/>
    <w:rsid w:val="00075511"/>
    <w:rsid w:val="00075D27"/>
    <w:rsid w:val="00076FB7"/>
    <w:rsid w:val="00077583"/>
    <w:rsid w:val="000775B4"/>
    <w:rsid w:val="00080396"/>
    <w:rsid w:val="00080D27"/>
    <w:rsid w:val="00080EE8"/>
    <w:rsid w:val="00080F53"/>
    <w:rsid w:val="0008241E"/>
    <w:rsid w:val="00082F6A"/>
    <w:rsid w:val="0008369A"/>
    <w:rsid w:val="0008436A"/>
    <w:rsid w:val="00084D6A"/>
    <w:rsid w:val="000850C2"/>
    <w:rsid w:val="000851E4"/>
    <w:rsid w:val="00085478"/>
    <w:rsid w:val="00085609"/>
    <w:rsid w:val="000859C8"/>
    <w:rsid w:val="00085DA0"/>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A08"/>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F1"/>
    <w:rsid w:val="000F32FF"/>
    <w:rsid w:val="000F403D"/>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6235"/>
    <w:rsid w:val="001072BE"/>
    <w:rsid w:val="0010779C"/>
    <w:rsid w:val="00107A04"/>
    <w:rsid w:val="0011007F"/>
    <w:rsid w:val="00110481"/>
    <w:rsid w:val="00111429"/>
    <w:rsid w:val="00111943"/>
    <w:rsid w:val="0011199A"/>
    <w:rsid w:val="001121D5"/>
    <w:rsid w:val="001123B4"/>
    <w:rsid w:val="001126FB"/>
    <w:rsid w:val="0011297C"/>
    <w:rsid w:val="00112D63"/>
    <w:rsid w:val="00112EE8"/>
    <w:rsid w:val="0011320C"/>
    <w:rsid w:val="0011344C"/>
    <w:rsid w:val="00113B07"/>
    <w:rsid w:val="00113C79"/>
    <w:rsid w:val="00113EAE"/>
    <w:rsid w:val="00113EFA"/>
    <w:rsid w:val="00113FD3"/>
    <w:rsid w:val="00115438"/>
    <w:rsid w:val="00115442"/>
    <w:rsid w:val="001164D9"/>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5122"/>
    <w:rsid w:val="00135188"/>
    <w:rsid w:val="001351A4"/>
    <w:rsid w:val="00135B56"/>
    <w:rsid w:val="00135EEE"/>
    <w:rsid w:val="0013610E"/>
    <w:rsid w:val="00136126"/>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3F60"/>
    <w:rsid w:val="00154487"/>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3ACB"/>
    <w:rsid w:val="00173E9D"/>
    <w:rsid w:val="001741F9"/>
    <w:rsid w:val="00174A4C"/>
    <w:rsid w:val="00174D9B"/>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AC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191"/>
    <w:rsid w:val="001B164C"/>
    <w:rsid w:val="001B1895"/>
    <w:rsid w:val="001B2074"/>
    <w:rsid w:val="001B2226"/>
    <w:rsid w:val="001B2F54"/>
    <w:rsid w:val="001B3250"/>
    <w:rsid w:val="001B33A4"/>
    <w:rsid w:val="001B370C"/>
    <w:rsid w:val="001B399A"/>
    <w:rsid w:val="001B3C7D"/>
    <w:rsid w:val="001B3F4C"/>
    <w:rsid w:val="001B4266"/>
    <w:rsid w:val="001B4D2C"/>
    <w:rsid w:val="001B50F3"/>
    <w:rsid w:val="001B53D6"/>
    <w:rsid w:val="001B59DE"/>
    <w:rsid w:val="001B5BA5"/>
    <w:rsid w:val="001B77FA"/>
    <w:rsid w:val="001B79D4"/>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37E"/>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5B1"/>
    <w:rsid w:val="001F278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734"/>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209"/>
    <w:rsid w:val="00262386"/>
    <w:rsid w:val="00262D3D"/>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7D2"/>
    <w:rsid w:val="00285B02"/>
    <w:rsid w:val="00285E5E"/>
    <w:rsid w:val="002907D9"/>
    <w:rsid w:val="00290850"/>
    <w:rsid w:val="00290E7C"/>
    <w:rsid w:val="00290F12"/>
    <w:rsid w:val="0029166C"/>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6FC"/>
    <w:rsid w:val="002A1EB6"/>
    <w:rsid w:val="002A25D9"/>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2D9"/>
    <w:rsid w:val="002B35C4"/>
    <w:rsid w:val="002B3F04"/>
    <w:rsid w:val="002B42DA"/>
    <w:rsid w:val="002B49CA"/>
    <w:rsid w:val="002B4DFD"/>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4AD3"/>
    <w:rsid w:val="002E5060"/>
    <w:rsid w:val="002E599B"/>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F87"/>
    <w:rsid w:val="003074D1"/>
    <w:rsid w:val="00307836"/>
    <w:rsid w:val="003101E1"/>
    <w:rsid w:val="00310753"/>
    <w:rsid w:val="0031109D"/>
    <w:rsid w:val="00311111"/>
    <w:rsid w:val="003114DE"/>
    <w:rsid w:val="0031208C"/>
    <w:rsid w:val="003127FC"/>
    <w:rsid w:val="0031284C"/>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3D5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3774F"/>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173"/>
    <w:rsid w:val="00355501"/>
    <w:rsid w:val="00355743"/>
    <w:rsid w:val="00355846"/>
    <w:rsid w:val="003559E0"/>
    <w:rsid w:val="0035628A"/>
    <w:rsid w:val="00356D0D"/>
    <w:rsid w:val="003576C1"/>
    <w:rsid w:val="00357BB8"/>
    <w:rsid w:val="00357C23"/>
    <w:rsid w:val="003600F2"/>
    <w:rsid w:val="00360DB9"/>
    <w:rsid w:val="00360F9B"/>
    <w:rsid w:val="00361525"/>
    <w:rsid w:val="003617F1"/>
    <w:rsid w:val="00362719"/>
    <w:rsid w:val="00363134"/>
    <w:rsid w:val="00365384"/>
    <w:rsid w:val="0036559C"/>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E76"/>
    <w:rsid w:val="00387197"/>
    <w:rsid w:val="003874DC"/>
    <w:rsid w:val="003903FB"/>
    <w:rsid w:val="00390B20"/>
    <w:rsid w:val="00390CC0"/>
    <w:rsid w:val="0039114B"/>
    <w:rsid w:val="0039183A"/>
    <w:rsid w:val="00391FE7"/>
    <w:rsid w:val="0039299B"/>
    <w:rsid w:val="00392A39"/>
    <w:rsid w:val="00393698"/>
    <w:rsid w:val="0039371E"/>
    <w:rsid w:val="00394C27"/>
    <w:rsid w:val="0039585C"/>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977"/>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6C9"/>
    <w:rsid w:val="004157B6"/>
    <w:rsid w:val="00415DF7"/>
    <w:rsid w:val="0041685F"/>
    <w:rsid w:val="00416CD6"/>
    <w:rsid w:val="00416D08"/>
    <w:rsid w:val="004170BC"/>
    <w:rsid w:val="00417269"/>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255"/>
    <w:rsid w:val="00447B36"/>
    <w:rsid w:val="00447D54"/>
    <w:rsid w:val="00450415"/>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98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87E"/>
    <w:rsid w:val="004768F0"/>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C9"/>
    <w:rsid w:val="00490AE5"/>
    <w:rsid w:val="00490D24"/>
    <w:rsid w:val="004910CA"/>
    <w:rsid w:val="004923AA"/>
    <w:rsid w:val="00494E8F"/>
    <w:rsid w:val="0049538A"/>
    <w:rsid w:val="00495F71"/>
    <w:rsid w:val="00495F7B"/>
    <w:rsid w:val="0049669D"/>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781"/>
    <w:rsid w:val="004B685B"/>
    <w:rsid w:val="004B6BCA"/>
    <w:rsid w:val="004B6FBD"/>
    <w:rsid w:val="004B7455"/>
    <w:rsid w:val="004B757F"/>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DC4"/>
    <w:rsid w:val="004C7E0B"/>
    <w:rsid w:val="004C7E53"/>
    <w:rsid w:val="004D017C"/>
    <w:rsid w:val="004D1010"/>
    <w:rsid w:val="004D248A"/>
    <w:rsid w:val="004D3BE3"/>
    <w:rsid w:val="004D459D"/>
    <w:rsid w:val="004D4C7B"/>
    <w:rsid w:val="004D7072"/>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651"/>
    <w:rsid w:val="004F0C1D"/>
    <w:rsid w:val="004F1077"/>
    <w:rsid w:val="004F1635"/>
    <w:rsid w:val="004F1855"/>
    <w:rsid w:val="004F1982"/>
    <w:rsid w:val="004F1E4F"/>
    <w:rsid w:val="004F237F"/>
    <w:rsid w:val="004F30E1"/>
    <w:rsid w:val="004F33F0"/>
    <w:rsid w:val="004F436B"/>
    <w:rsid w:val="004F4D51"/>
    <w:rsid w:val="004F50BE"/>
    <w:rsid w:val="004F656E"/>
    <w:rsid w:val="004F6FEF"/>
    <w:rsid w:val="004F7943"/>
    <w:rsid w:val="005002B8"/>
    <w:rsid w:val="00500818"/>
    <w:rsid w:val="00501200"/>
    <w:rsid w:val="00501215"/>
    <w:rsid w:val="005018BA"/>
    <w:rsid w:val="005020EF"/>
    <w:rsid w:val="0050218B"/>
    <w:rsid w:val="0050224F"/>
    <w:rsid w:val="00502CDE"/>
    <w:rsid w:val="005032DE"/>
    <w:rsid w:val="005035B0"/>
    <w:rsid w:val="00503E5F"/>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98"/>
    <w:rsid w:val="005332CF"/>
    <w:rsid w:val="005334CF"/>
    <w:rsid w:val="00533865"/>
    <w:rsid w:val="00533C4A"/>
    <w:rsid w:val="00533D57"/>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E2C"/>
    <w:rsid w:val="0055476C"/>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186"/>
    <w:rsid w:val="005918F8"/>
    <w:rsid w:val="00592644"/>
    <w:rsid w:val="00593111"/>
    <w:rsid w:val="00593816"/>
    <w:rsid w:val="00593D67"/>
    <w:rsid w:val="00593F3E"/>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B90"/>
    <w:rsid w:val="005C6C2A"/>
    <w:rsid w:val="005C6D8F"/>
    <w:rsid w:val="005C6FDC"/>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871"/>
    <w:rsid w:val="005E09DC"/>
    <w:rsid w:val="005E0D10"/>
    <w:rsid w:val="005E1041"/>
    <w:rsid w:val="005E1486"/>
    <w:rsid w:val="005E1572"/>
    <w:rsid w:val="005E230B"/>
    <w:rsid w:val="005E25A4"/>
    <w:rsid w:val="005E2611"/>
    <w:rsid w:val="005E2700"/>
    <w:rsid w:val="005E27F6"/>
    <w:rsid w:val="005E29E3"/>
    <w:rsid w:val="005E2C4A"/>
    <w:rsid w:val="005E36FB"/>
    <w:rsid w:val="005E3966"/>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3A"/>
    <w:rsid w:val="005F13F0"/>
    <w:rsid w:val="005F1492"/>
    <w:rsid w:val="005F152B"/>
    <w:rsid w:val="005F1704"/>
    <w:rsid w:val="005F17E7"/>
    <w:rsid w:val="005F1A4F"/>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527"/>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07C"/>
    <w:rsid w:val="006158E4"/>
    <w:rsid w:val="006158FB"/>
    <w:rsid w:val="00615C08"/>
    <w:rsid w:val="0061733E"/>
    <w:rsid w:val="0061741C"/>
    <w:rsid w:val="0061785B"/>
    <w:rsid w:val="006207BC"/>
    <w:rsid w:val="00620839"/>
    <w:rsid w:val="00621335"/>
    <w:rsid w:val="0062150E"/>
    <w:rsid w:val="006229CB"/>
    <w:rsid w:val="00622C15"/>
    <w:rsid w:val="00623F37"/>
    <w:rsid w:val="00623F56"/>
    <w:rsid w:val="006242E9"/>
    <w:rsid w:val="006250F6"/>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7A"/>
    <w:rsid w:val="00633F89"/>
    <w:rsid w:val="0063491E"/>
    <w:rsid w:val="006349FB"/>
    <w:rsid w:val="00634E47"/>
    <w:rsid w:val="00635013"/>
    <w:rsid w:val="0063557A"/>
    <w:rsid w:val="00636208"/>
    <w:rsid w:val="00636480"/>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109E"/>
    <w:rsid w:val="006512AF"/>
    <w:rsid w:val="00651301"/>
    <w:rsid w:val="0065132D"/>
    <w:rsid w:val="00651E2B"/>
    <w:rsid w:val="006524E0"/>
    <w:rsid w:val="006524E3"/>
    <w:rsid w:val="00652A2E"/>
    <w:rsid w:val="00653069"/>
    <w:rsid w:val="006538F5"/>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81B"/>
    <w:rsid w:val="0067282A"/>
    <w:rsid w:val="0067313D"/>
    <w:rsid w:val="00673538"/>
    <w:rsid w:val="006752D5"/>
    <w:rsid w:val="006752DE"/>
    <w:rsid w:val="0067547D"/>
    <w:rsid w:val="00675AFC"/>
    <w:rsid w:val="00676607"/>
    <w:rsid w:val="006773B6"/>
    <w:rsid w:val="00677704"/>
    <w:rsid w:val="00680281"/>
    <w:rsid w:val="00681CDE"/>
    <w:rsid w:val="00681E77"/>
    <w:rsid w:val="006824FC"/>
    <w:rsid w:val="006837D6"/>
    <w:rsid w:val="0068448B"/>
    <w:rsid w:val="00684A39"/>
    <w:rsid w:val="00685538"/>
    <w:rsid w:val="00685C2A"/>
    <w:rsid w:val="00685C49"/>
    <w:rsid w:val="00685F30"/>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89"/>
    <w:rsid w:val="006C2ED7"/>
    <w:rsid w:val="006C3B38"/>
    <w:rsid w:val="006C4252"/>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01"/>
    <w:rsid w:val="006D2363"/>
    <w:rsid w:val="006D3202"/>
    <w:rsid w:val="006D3C8B"/>
    <w:rsid w:val="006D463E"/>
    <w:rsid w:val="006D51D2"/>
    <w:rsid w:val="006D5E06"/>
    <w:rsid w:val="006D65C1"/>
    <w:rsid w:val="006D6694"/>
    <w:rsid w:val="006D675E"/>
    <w:rsid w:val="006D6C59"/>
    <w:rsid w:val="006E04DD"/>
    <w:rsid w:val="006E0C32"/>
    <w:rsid w:val="006E0DEA"/>
    <w:rsid w:val="006E1496"/>
    <w:rsid w:val="006E1CFB"/>
    <w:rsid w:val="006E202E"/>
    <w:rsid w:val="006E28D7"/>
    <w:rsid w:val="006E2957"/>
    <w:rsid w:val="006E2F05"/>
    <w:rsid w:val="006E3394"/>
    <w:rsid w:val="006E5188"/>
    <w:rsid w:val="006E533D"/>
    <w:rsid w:val="006E6286"/>
    <w:rsid w:val="006E6883"/>
    <w:rsid w:val="006E75C7"/>
    <w:rsid w:val="006E7679"/>
    <w:rsid w:val="006F1596"/>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1A55"/>
    <w:rsid w:val="007022FB"/>
    <w:rsid w:val="0070256E"/>
    <w:rsid w:val="00702FDC"/>
    <w:rsid w:val="00703132"/>
    <w:rsid w:val="00703430"/>
    <w:rsid w:val="0070349D"/>
    <w:rsid w:val="00703AAE"/>
    <w:rsid w:val="00704310"/>
    <w:rsid w:val="007046CE"/>
    <w:rsid w:val="00705654"/>
    <w:rsid w:val="0070681D"/>
    <w:rsid w:val="00706BD5"/>
    <w:rsid w:val="00706F4D"/>
    <w:rsid w:val="00707712"/>
    <w:rsid w:val="007101B7"/>
    <w:rsid w:val="0071052E"/>
    <w:rsid w:val="00710F05"/>
    <w:rsid w:val="0071157E"/>
    <w:rsid w:val="007117A7"/>
    <w:rsid w:val="00711E3B"/>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6011"/>
    <w:rsid w:val="007461B1"/>
    <w:rsid w:val="007466F8"/>
    <w:rsid w:val="00746EA3"/>
    <w:rsid w:val="00747175"/>
    <w:rsid w:val="0074743B"/>
    <w:rsid w:val="00747663"/>
    <w:rsid w:val="00747A97"/>
    <w:rsid w:val="00750860"/>
    <w:rsid w:val="00750BFE"/>
    <w:rsid w:val="00751597"/>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1902"/>
    <w:rsid w:val="007620BE"/>
    <w:rsid w:val="0076216E"/>
    <w:rsid w:val="0076284D"/>
    <w:rsid w:val="00762B52"/>
    <w:rsid w:val="007630E3"/>
    <w:rsid w:val="00764CFF"/>
    <w:rsid w:val="00764FD6"/>
    <w:rsid w:val="00765189"/>
    <w:rsid w:val="007651D6"/>
    <w:rsid w:val="007654C6"/>
    <w:rsid w:val="00766211"/>
    <w:rsid w:val="00767410"/>
    <w:rsid w:val="00767D66"/>
    <w:rsid w:val="00767E88"/>
    <w:rsid w:val="00771A43"/>
    <w:rsid w:val="00771D7A"/>
    <w:rsid w:val="00771EC8"/>
    <w:rsid w:val="007720C2"/>
    <w:rsid w:val="00772E31"/>
    <w:rsid w:val="007731F0"/>
    <w:rsid w:val="007740AD"/>
    <w:rsid w:val="00774AA5"/>
    <w:rsid w:val="00774F76"/>
    <w:rsid w:val="0077554C"/>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EB0"/>
    <w:rsid w:val="007976F5"/>
    <w:rsid w:val="007979E8"/>
    <w:rsid w:val="007A059A"/>
    <w:rsid w:val="007A130B"/>
    <w:rsid w:val="007A15EC"/>
    <w:rsid w:val="007A1E23"/>
    <w:rsid w:val="007A2F2E"/>
    <w:rsid w:val="007A55C8"/>
    <w:rsid w:val="007A5905"/>
    <w:rsid w:val="007A5BDA"/>
    <w:rsid w:val="007A5D9C"/>
    <w:rsid w:val="007A68AD"/>
    <w:rsid w:val="007A7113"/>
    <w:rsid w:val="007A739D"/>
    <w:rsid w:val="007A7D55"/>
    <w:rsid w:val="007A7E8A"/>
    <w:rsid w:val="007B0F0F"/>
    <w:rsid w:val="007B12FF"/>
    <w:rsid w:val="007B17D3"/>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D60"/>
    <w:rsid w:val="007D0225"/>
    <w:rsid w:val="007D0B0C"/>
    <w:rsid w:val="007D0BCE"/>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A0D"/>
    <w:rsid w:val="007F1B2E"/>
    <w:rsid w:val="007F1B84"/>
    <w:rsid w:val="007F2173"/>
    <w:rsid w:val="007F2491"/>
    <w:rsid w:val="007F24C0"/>
    <w:rsid w:val="007F2536"/>
    <w:rsid w:val="007F34C7"/>
    <w:rsid w:val="007F366E"/>
    <w:rsid w:val="007F3CEF"/>
    <w:rsid w:val="007F47E7"/>
    <w:rsid w:val="007F4C65"/>
    <w:rsid w:val="007F4F75"/>
    <w:rsid w:val="007F53E6"/>
    <w:rsid w:val="007F5D30"/>
    <w:rsid w:val="007F6402"/>
    <w:rsid w:val="007F660B"/>
    <w:rsid w:val="007F6C4A"/>
    <w:rsid w:val="007F6C5E"/>
    <w:rsid w:val="007F70F3"/>
    <w:rsid w:val="0080079C"/>
    <w:rsid w:val="00801A35"/>
    <w:rsid w:val="0080269D"/>
    <w:rsid w:val="00803BA8"/>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FEE"/>
    <w:rsid w:val="0082692A"/>
    <w:rsid w:val="00826A7E"/>
    <w:rsid w:val="00826C98"/>
    <w:rsid w:val="008272CE"/>
    <w:rsid w:val="0082755F"/>
    <w:rsid w:val="00827AF2"/>
    <w:rsid w:val="008305F0"/>
    <w:rsid w:val="00830CAF"/>
    <w:rsid w:val="00830D3F"/>
    <w:rsid w:val="00831187"/>
    <w:rsid w:val="00831650"/>
    <w:rsid w:val="008320EC"/>
    <w:rsid w:val="0083270B"/>
    <w:rsid w:val="0083310A"/>
    <w:rsid w:val="008335C6"/>
    <w:rsid w:val="00833AB8"/>
    <w:rsid w:val="00834CBF"/>
    <w:rsid w:val="0083516B"/>
    <w:rsid w:val="00835378"/>
    <w:rsid w:val="008358C9"/>
    <w:rsid w:val="00835AA5"/>
    <w:rsid w:val="00836AC1"/>
    <w:rsid w:val="00836BFD"/>
    <w:rsid w:val="00837056"/>
    <w:rsid w:val="00837786"/>
    <w:rsid w:val="00837DAC"/>
    <w:rsid w:val="008409D4"/>
    <w:rsid w:val="00840BEE"/>
    <w:rsid w:val="00840EF6"/>
    <w:rsid w:val="0084131B"/>
    <w:rsid w:val="0084174D"/>
    <w:rsid w:val="008417FF"/>
    <w:rsid w:val="00841A95"/>
    <w:rsid w:val="00841D69"/>
    <w:rsid w:val="00841F69"/>
    <w:rsid w:val="008424EE"/>
    <w:rsid w:val="008429BA"/>
    <w:rsid w:val="008432B1"/>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3E02"/>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F0"/>
    <w:rsid w:val="008638DF"/>
    <w:rsid w:val="00864008"/>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7D2"/>
    <w:rsid w:val="00877A5D"/>
    <w:rsid w:val="008802B8"/>
    <w:rsid w:val="008807D9"/>
    <w:rsid w:val="00881064"/>
    <w:rsid w:val="008816E4"/>
    <w:rsid w:val="00881861"/>
    <w:rsid w:val="00881B1D"/>
    <w:rsid w:val="0088206E"/>
    <w:rsid w:val="0088228F"/>
    <w:rsid w:val="00882391"/>
    <w:rsid w:val="00882826"/>
    <w:rsid w:val="00882956"/>
    <w:rsid w:val="00883085"/>
    <w:rsid w:val="008834C6"/>
    <w:rsid w:val="00884341"/>
    <w:rsid w:val="00884B13"/>
    <w:rsid w:val="00884D1B"/>
    <w:rsid w:val="0088536D"/>
    <w:rsid w:val="00886828"/>
    <w:rsid w:val="008877C1"/>
    <w:rsid w:val="00887B5D"/>
    <w:rsid w:val="00890753"/>
    <w:rsid w:val="00890CFD"/>
    <w:rsid w:val="008911AA"/>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0DEC"/>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DA3"/>
    <w:rsid w:val="008E3081"/>
    <w:rsid w:val="008E31B9"/>
    <w:rsid w:val="008E348E"/>
    <w:rsid w:val="008E412D"/>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9DF"/>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5CA5"/>
    <w:rsid w:val="00926170"/>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487"/>
    <w:rsid w:val="00945504"/>
    <w:rsid w:val="00945D7A"/>
    <w:rsid w:val="00946113"/>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425"/>
    <w:rsid w:val="00956A4E"/>
    <w:rsid w:val="00956AB5"/>
    <w:rsid w:val="009572B3"/>
    <w:rsid w:val="00957367"/>
    <w:rsid w:val="00957893"/>
    <w:rsid w:val="00960A92"/>
    <w:rsid w:val="00960E89"/>
    <w:rsid w:val="00961502"/>
    <w:rsid w:val="009621A2"/>
    <w:rsid w:val="0096248C"/>
    <w:rsid w:val="00963009"/>
    <w:rsid w:val="0096353F"/>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B5E"/>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F70"/>
    <w:rsid w:val="009A3252"/>
    <w:rsid w:val="009A3A73"/>
    <w:rsid w:val="009A43BF"/>
    <w:rsid w:val="009A50B5"/>
    <w:rsid w:val="009A61DC"/>
    <w:rsid w:val="009A6678"/>
    <w:rsid w:val="009A6779"/>
    <w:rsid w:val="009A7D11"/>
    <w:rsid w:val="009B1258"/>
    <w:rsid w:val="009B2302"/>
    <w:rsid w:val="009B2D7A"/>
    <w:rsid w:val="009B3266"/>
    <w:rsid w:val="009B338B"/>
    <w:rsid w:val="009B3AF8"/>
    <w:rsid w:val="009B3B2D"/>
    <w:rsid w:val="009B3D66"/>
    <w:rsid w:val="009B3D97"/>
    <w:rsid w:val="009B3F3E"/>
    <w:rsid w:val="009B3FDD"/>
    <w:rsid w:val="009B490F"/>
    <w:rsid w:val="009B62AA"/>
    <w:rsid w:val="009B654D"/>
    <w:rsid w:val="009B6595"/>
    <w:rsid w:val="009B6E32"/>
    <w:rsid w:val="009B6F95"/>
    <w:rsid w:val="009B711D"/>
    <w:rsid w:val="009B7EEB"/>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61A9"/>
    <w:rsid w:val="009E6E3B"/>
    <w:rsid w:val="009E7D47"/>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4B4"/>
    <w:rsid w:val="00A16196"/>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1B7"/>
    <w:rsid w:val="00A343F4"/>
    <w:rsid w:val="00A3512C"/>
    <w:rsid w:val="00A351CC"/>
    <w:rsid w:val="00A35785"/>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288"/>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3041"/>
    <w:rsid w:val="00A531F8"/>
    <w:rsid w:val="00A53BAE"/>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13E"/>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754"/>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7A0C"/>
    <w:rsid w:val="00AD7D83"/>
    <w:rsid w:val="00AE02AB"/>
    <w:rsid w:val="00AE0668"/>
    <w:rsid w:val="00AE1244"/>
    <w:rsid w:val="00AE1C5F"/>
    <w:rsid w:val="00AE28EA"/>
    <w:rsid w:val="00AE2B70"/>
    <w:rsid w:val="00AE3439"/>
    <w:rsid w:val="00AE422D"/>
    <w:rsid w:val="00AE557B"/>
    <w:rsid w:val="00AE55E5"/>
    <w:rsid w:val="00AE60D1"/>
    <w:rsid w:val="00AE6BCB"/>
    <w:rsid w:val="00AE7624"/>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CE0"/>
    <w:rsid w:val="00B05A03"/>
    <w:rsid w:val="00B06A47"/>
    <w:rsid w:val="00B06EA0"/>
    <w:rsid w:val="00B07665"/>
    <w:rsid w:val="00B0777F"/>
    <w:rsid w:val="00B1096B"/>
    <w:rsid w:val="00B1123C"/>
    <w:rsid w:val="00B11615"/>
    <w:rsid w:val="00B123E4"/>
    <w:rsid w:val="00B12512"/>
    <w:rsid w:val="00B12BF6"/>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BE"/>
    <w:rsid w:val="00B2044D"/>
    <w:rsid w:val="00B2069D"/>
    <w:rsid w:val="00B210DB"/>
    <w:rsid w:val="00B2125E"/>
    <w:rsid w:val="00B21AC5"/>
    <w:rsid w:val="00B21CCA"/>
    <w:rsid w:val="00B21EFA"/>
    <w:rsid w:val="00B2239D"/>
    <w:rsid w:val="00B22538"/>
    <w:rsid w:val="00B24214"/>
    <w:rsid w:val="00B2459A"/>
    <w:rsid w:val="00B24708"/>
    <w:rsid w:val="00B24D95"/>
    <w:rsid w:val="00B252D4"/>
    <w:rsid w:val="00B25B02"/>
    <w:rsid w:val="00B26D1D"/>
    <w:rsid w:val="00B271F2"/>
    <w:rsid w:val="00B27D89"/>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26D"/>
    <w:rsid w:val="00B50760"/>
    <w:rsid w:val="00B5221E"/>
    <w:rsid w:val="00B522AC"/>
    <w:rsid w:val="00B52729"/>
    <w:rsid w:val="00B5429E"/>
    <w:rsid w:val="00B54910"/>
    <w:rsid w:val="00B54A2F"/>
    <w:rsid w:val="00B54C37"/>
    <w:rsid w:val="00B54DAB"/>
    <w:rsid w:val="00B5521E"/>
    <w:rsid w:val="00B55A65"/>
    <w:rsid w:val="00B55FAF"/>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59E"/>
    <w:rsid w:val="00BC7F89"/>
    <w:rsid w:val="00BD00CF"/>
    <w:rsid w:val="00BD0C86"/>
    <w:rsid w:val="00BD22D9"/>
    <w:rsid w:val="00BD2BA8"/>
    <w:rsid w:val="00BD3C64"/>
    <w:rsid w:val="00BD40DB"/>
    <w:rsid w:val="00BD41D7"/>
    <w:rsid w:val="00BD4544"/>
    <w:rsid w:val="00BD4599"/>
    <w:rsid w:val="00BD584D"/>
    <w:rsid w:val="00BD65B2"/>
    <w:rsid w:val="00BD7C43"/>
    <w:rsid w:val="00BE0587"/>
    <w:rsid w:val="00BE1565"/>
    <w:rsid w:val="00BE180E"/>
    <w:rsid w:val="00BE1858"/>
    <w:rsid w:val="00BE190E"/>
    <w:rsid w:val="00BE2540"/>
    <w:rsid w:val="00BE2699"/>
    <w:rsid w:val="00BE26FA"/>
    <w:rsid w:val="00BE2B75"/>
    <w:rsid w:val="00BE3204"/>
    <w:rsid w:val="00BE38E6"/>
    <w:rsid w:val="00BE3B73"/>
    <w:rsid w:val="00BE3C0E"/>
    <w:rsid w:val="00BE4752"/>
    <w:rsid w:val="00BE4BB2"/>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3061F"/>
    <w:rsid w:val="00C31457"/>
    <w:rsid w:val="00C31BFE"/>
    <w:rsid w:val="00C32030"/>
    <w:rsid w:val="00C327B5"/>
    <w:rsid w:val="00C32C86"/>
    <w:rsid w:val="00C32E53"/>
    <w:rsid w:val="00C338F5"/>
    <w:rsid w:val="00C33DBC"/>
    <w:rsid w:val="00C34753"/>
    <w:rsid w:val="00C34BAF"/>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49A"/>
    <w:rsid w:val="00C46663"/>
    <w:rsid w:val="00C468E9"/>
    <w:rsid w:val="00C47599"/>
    <w:rsid w:val="00C476FC"/>
    <w:rsid w:val="00C477E1"/>
    <w:rsid w:val="00C47CE7"/>
    <w:rsid w:val="00C504F9"/>
    <w:rsid w:val="00C50B8F"/>
    <w:rsid w:val="00C515B6"/>
    <w:rsid w:val="00C52086"/>
    <w:rsid w:val="00C52854"/>
    <w:rsid w:val="00C52A24"/>
    <w:rsid w:val="00C535B2"/>
    <w:rsid w:val="00C544C8"/>
    <w:rsid w:val="00C54574"/>
    <w:rsid w:val="00C565DA"/>
    <w:rsid w:val="00C56765"/>
    <w:rsid w:val="00C5753C"/>
    <w:rsid w:val="00C57816"/>
    <w:rsid w:val="00C57BB9"/>
    <w:rsid w:val="00C605A8"/>
    <w:rsid w:val="00C61071"/>
    <w:rsid w:val="00C611D3"/>
    <w:rsid w:val="00C612F6"/>
    <w:rsid w:val="00C61989"/>
    <w:rsid w:val="00C619A2"/>
    <w:rsid w:val="00C61D9B"/>
    <w:rsid w:val="00C62047"/>
    <w:rsid w:val="00C62355"/>
    <w:rsid w:val="00C62D98"/>
    <w:rsid w:val="00C632A3"/>
    <w:rsid w:val="00C6399F"/>
    <w:rsid w:val="00C63E24"/>
    <w:rsid w:val="00C642E1"/>
    <w:rsid w:val="00C643C7"/>
    <w:rsid w:val="00C6497D"/>
    <w:rsid w:val="00C64A05"/>
    <w:rsid w:val="00C64A65"/>
    <w:rsid w:val="00C6526E"/>
    <w:rsid w:val="00C6544D"/>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614"/>
    <w:rsid w:val="00C77938"/>
    <w:rsid w:val="00C77AC5"/>
    <w:rsid w:val="00C77CAE"/>
    <w:rsid w:val="00C80574"/>
    <w:rsid w:val="00C80EBC"/>
    <w:rsid w:val="00C8106D"/>
    <w:rsid w:val="00C81229"/>
    <w:rsid w:val="00C81F4D"/>
    <w:rsid w:val="00C822DC"/>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207"/>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01E"/>
    <w:rsid w:val="00CD41CC"/>
    <w:rsid w:val="00CD46EA"/>
    <w:rsid w:val="00CD483E"/>
    <w:rsid w:val="00CD4A66"/>
    <w:rsid w:val="00CD4DF9"/>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651D"/>
    <w:rsid w:val="00D17945"/>
    <w:rsid w:val="00D17972"/>
    <w:rsid w:val="00D202BA"/>
    <w:rsid w:val="00D20B5F"/>
    <w:rsid w:val="00D22226"/>
    <w:rsid w:val="00D232F1"/>
    <w:rsid w:val="00D23CC8"/>
    <w:rsid w:val="00D23ED4"/>
    <w:rsid w:val="00D247A7"/>
    <w:rsid w:val="00D24970"/>
    <w:rsid w:val="00D24EF8"/>
    <w:rsid w:val="00D25088"/>
    <w:rsid w:val="00D25782"/>
    <w:rsid w:val="00D27841"/>
    <w:rsid w:val="00D27B3A"/>
    <w:rsid w:val="00D27E76"/>
    <w:rsid w:val="00D304B1"/>
    <w:rsid w:val="00D3058D"/>
    <w:rsid w:val="00D30752"/>
    <w:rsid w:val="00D30CCE"/>
    <w:rsid w:val="00D311C5"/>
    <w:rsid w:val="00D31692"/>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49"/>
    <w:rsid w:val="00D457AB"/>
    <w:rsid w:val="00D45A95"/>
    <w:rsid w:val="00D45B9E"/>
    <w:rsid w:val="00D45E0B"/>
    <w:rsid w:val="00D45F21"/>
    <w:rsid w:val="00D4630D"/>
    <w:rsid w:val="00D46478"/>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819"/>
    <w:rsid w:val="00D82EFF"/>
    <w:rsid w:val="00D83945"/>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27C4"/>
    <w:rsid w:val="00DB2857"/>
    <w:rsid w:val="00DB31BB"/>
    <w:rsid w:val="00DB374C"/>
    <w:rsid w:val="00DB3D55"/>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5B1"/>
    <w:rsid w:val="00DD1C9F"/>
    <w:rsid w:val="00DD21DA"/>
    <w:rsid w:val="00DD2500"/>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D4"/>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B3"/>
    <w:rsid w:val="00DF17DB"/>
    <w:rsid w:val="00DF1869"/>
    <w:rsid w:val="00DF27B3"/>
    <w:rsid w:val="00DF28BA"/>
    <w:rsid w:val="00DF3708"/>
    <w:rsid w:val="00DF3AF2"/>
    <w:rsid w:val="00DF3DDF"/>
    <w:rsid w:val="00DF4D30"/>
    <w:rsid w:val="00DF5388"/>
    <w:rsid w:val="00DF5705"/>
    <w:rsid w:val="00DF58E2"/>
    <w:rsid w:val="00DF5B1D"/>
    <w:rsid w:val="00DF6484"/>
    <w:rsid w:val="00DF6558"/>
    <w:rsid w:val="00DF690E"/>
    <w:rsid w:val="00DF6A09"/>
    <w:rsid w:val="00DF6C8C"/>
    <w:rsid w:val="00DF75AC"/>
    <w:rsid w:val="00DF791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E2D"/>
    <w:rsid w:val="00E069E3"/>
    <w:rsid w:val="00E06D93"/>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EDC"/>
    <w:rsid w:val="00E345D2"/>
    <w:rsid w:val="00E347D3"/>
    <w:rsid w:val="00E355F1"/>
    <w:rsid w:val="00E3566E"/>
    <w:rsid w:val="00E3567D"/>
    <w:rsid w:val="00E356C9"/>
    <w:rsid w:val="00E357B2"/>
    <w:rsid w:val="00E35F01"/>
    <w:rsid w:val="00E365AF"/>
    <w:rsid w:val="00E375BF"/>
    <w:rsid w:val="00E3782C"/>
    <w:rsid w:val="00E37A98"/>
    <w:rsid w:val="00E41326"/>
    <w:rsid w:val="00E41B4B"/>
    <w:rsid w:val="00E422B4"/>
    <w:rsid w:val="00E42587"/>
    <w:rsid w:val="00E42A6B"/>
    <w:rsid w:val="00E42AB8"/>
    <w:rsid w:val="00E42B7C"/>
    <w:rsid w:val="00E4339E"/>
    <w:rsid w:val="00E43E42"/>
    <w:rsid w:val="00E43FBD"/>
    <w:rsid w:val="00E448B7"/>
    <w:rsid w:val="00E451AE"/>
    <w:rsid w:val="00E464BC"/>
    <w:rsid w:val="00E4772F"/>
    <w:rsid w:val="00E50D81"/>
    <w:rsid w:val="00E50F51"/>
    <w:rsid w:val="00E50F94"/>
    <w:rsid w:val="00E51D1B"/>
    <w:rsid w:val="00E52B67"/>
    <w:rsid w:val="00E5387A"/>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1A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9B9"/>
    <w:rsid w:val="00E73089"/>
    <w:rsid w:val="00E73B41"/>
    <w:rsid w:val="00E73CB2"/>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269"/>
    <w:rsid w:val="00EB79EA"/>
    <w:rsid w:val="00EB7B17"/>
    <w:rsid w:val="00EB7FCE"/>
    <w:rsid w:val="00EC0799"/>
    <w:rsid w:val="00EC121F"/>
    <w:rsid w:val="00EC1554"/>
    <w:rsid w:val="00EC1B6F"/>
    <w:rsid w:val="00EC3339"/>
    <w:rsid w:val="00EC3E8D"/>
    <w:rsid w:val="00EC42F8"/>
    <w:rsid w:val="00EC470F"/>
    <w:rsid w:val="00EC4989"/>
    <w:rsid w:val="00EC4A1B"/>
    <w:rsid w:val="00EC4EBE"/>
    <w:rsid w:val="00EC5275"/>
    <w:rsid w:val="00EC5DBF"/>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1B3"/>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575"/>
    <w:rsid w:val="00F0779F"/>
    <w:rsid w:val="00F10EB1"/>
    <w:rsid w:val="00F10F27"/>
    <w:rsid w:val="00F11188"/>
    <w:rsid w:val="00F1174E"/>
    <w:rsid w:val="00F12005"/>
    <w:rsid w:val="00F126A8"/>
    <w:rsid w:val="00F1334C"/>
    <w:rsid w:val="00F133E3"/>
    <w:rsid w:val="00F13921"/>
    <w:rsid w:val="00F13D43"/>
    <w:rsid w:val="00F146AE"/>
    <w:rsid w:val="00F166A2"/>
    <w:rsid w:val="00F16C48"/>
    <w:rsid w:val="00F170D1"/>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6554"/>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188C"/>
    <w:rsid w:val="00F41BF7"/>
    <w:rsid w:val="00F429B7"/>
    <w:rsid w:val="00F42BEE"/>
    <w:rsid w:val="00F42CE8"/>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56D"/>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701DB"/>
    <w:rsid w:val="00F71B90"/>
    <w:rsid w:val="00F7215F"/>
    <w:rsid w:val="00F721C7"/>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A77"/>
    <w:rsid w:val="00F85EE3"/>
    <w:rsid w:val="00F861A6"/>
    <w:rsid w:val="00F86993"/>
    <w:rsid w:val="00F86AF6"/>
    <w:rsid w:val="00F86F43"/>
    <w:rsid w:val="00F87CD9"/>
    <w:rsid w:val="00F87DF1"/>
    <w:rsid w:val="00F90151"/>
    <w:rsid w:val="00F9024D"/>
    <w:rsid w:val="00F914B7"/>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0C2"/>
    <w:rsid w:val="00FC0DC2"/>
    <w:rsid w:val="00FC11E6"/>
    <w:rsid w:val="00FC1A04"/>
    <w:rsid w:val="00FC2982"/>
    <w:rsid w:val="00FC2CA3"/>
    <w:rsid w:val="00FC30FB"/>
    <w:rsid w:val="00FC3485"/>
    <w:rsid w:val="00FC399F"/>
    <w:rsid w:val="00FC46D9"/>
    <w:rsid w:val="00FC5AAA"/>
    <w:rsid w:val="00FC5B02"/>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53EF"/>
    <w:rsid w:val="00FF5672"/>
    <w:rsid w:val="00FF5BD4"/>
    <w:rsid w:val="00FF607F"/>
    <w:rsid w:val="00FF6252"/>
    <w:rsid w:val="00FF6DA7"/>
    <w:rsid w:val="00FF769F"/>
    <w:rsid w:val="00FF7969"/>
    <w:rsid w:val="00FF7AD4"/>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numbering" w:customStyle="1" w:styleId="Sraonra5">
    <w:name w:val="Sąrašo nėra5"/>
    <w:next w:val="Sraonra"/>
    <w:uiPriority w:val="99"/>
    <w:semiHidden/>
    <w:unhideWhenUsed/>
    <w:rsid w:val="006D2301"/>
  </w:style>
  <w:style w:type="paragraph" w:customStyle="1" w:styleId="Appendix1">
    <w:name w:val="Appendix1"/>
    <w:basedOn w:val="prastasis"/>
    <w:next w:val="prastasis"/>
    <w:qFormat/>
    <w:rsid w:val="006D2301"/>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2"/>
      <w:sz w:val="40"/>
      <w:szCs w:val="40"/>
      <w:lang w:eastAsia="en-US"/>
      <w14:ligatures w14:val="standardContextual"/>
    </w:rPr>
  </w:style>
  <w:style w:type="paragraph" w:customStyle="1" w:styleId="TitleHeader21">
    <w:name w:val="Title Header21"/>
    <w:basedOn w:val="prastasis"/>
    <w:next w:val="prastasis"/>
    <w:unhideWhenUsed/>
    <w:qFormat/>
    <w:rsid w:val="006D2301"/>
    <w:pPr>
      <w:keepNext/>
      <w:keepLines/>
      <w:spacing w:before="120" w:after="0" w:line="240" w:lineRule="auto"/>
      <w:outlineLvl w:val="1"/>
    </w:pPr>
    <w:rPr>
      <w:rFonts w:ascii="Calibri Light" w:eastAsia="Calibri Light" w:hAnsi="Calibri Light" w:cs="Times New Roman"/>
      <w:color w:val="ED7D31"/>
      <w:sz w:val="36"/>
      <w:szCs w:val="36"/>
    </w:rPr>
  </w:style>
  <w:style w:type="paragraph" w:customStyle="1" w:styleId="Sub-ClauseParagraph1">
    <w:name w:val="Sub-Clause Paragraph1"/>
    <w:basedOn w:val="prastasis"/>
    <w:next w:val="prastasis"/>
    <w:uiPriority w:val="9"/>
    <w:unhideWhenUsed/>
    <w:qFormat/>
    <w:rsid w:val="006D2301"/>
    <w:pPr>
      <w:keepNext/>
      <w:keepLines/>
      <w:spacing w:before="80" w:after="0" w:line="240" w:lineRule="auto"/>
      <w:outlineLvl w:val="2"/>
    </w:pPr>
    <w:rPr>
      <w:rFonts w:ascii="Calibri Light" w:eastAsia="Calibri Light" w:hAnsi="Calibri Light" w:cs="Times New Roman"/>
      <w:color w:val="C45911"/>
      <w:sz w:val="32"/>
      <w:szCs w:val="32"/>
    </w:rPr>
  </w:style>
  <w:style w:type="paragraph" w:customStyle="1" w:styleId="Sub-ClauseSub-paragraph1">
    <w:name w:val="Sub-Clause Sub-paragraph1"/>
    <w:basedOn w:val="prastasis"/>
    <w:next w:val="prastasis"/>
    <w:uiPriority w:val="9"/>
    <w:unhideWhenUsed/>
    <w:qFormat/>
    <w:rsid w:val="006D2301"/>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customStyle="1" w:styleId="Antrat51">
    <w:name w:val="Antraštė 51"/>
    <w:basedOn w:val="prastasis"/>
    <w:next w:val="prastasis"/>
    <w:uiPriority w:val="9"/>
    <w:unhideWhenUsed/>
    <w:qFormat/>
    <w:rsid w:val="006D2301"/>
    <w:pPr>
      <w:keepNext/>
      <w:keepLines/>
      <w:spacing w:before="80" w:after="0" w:line="240" w:lineRule="auto"/>
      <w:outlineLvl w:val="4"/>
    </w:pPr>
    <w:rPr>
      <w:rFonts w:ascii="Calibri Light" w:eastAsia="Calibri Light" w:hAnsi="Calibri Light" w:cs="Times New Roman"/>
      <w:color w:val="C45911"/>
      <w:sz w:val="24"/>
      <w:szCs w:val="24"/>
    </w:rPr>
  </w:style>
  <w:style w:type="paragraph" w:customStyle="1" w:styleId="Antrat61">
    <w:name w:val="Antraštė 61"/>
    <w:basedOn w:val="prastasis"/>
    <w:next w:val="prastasis"/>
    <w:uiPriority w:val="9"/>
    <w:unhideWhenUsed/>
    <w:qFormat/>
    <w:rsid w:val="006D2301"/>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customStyle="1" w:styleId="Antrat71">
    <w:name w:val="Antraštė 71"/>
    <w:basedOn w:val="prastasis"/>
    <w:next w:val="prastasis"/>
    <w:uiPriority w:val="9"/>
    <w:unhideWhenUsed/>
    <w:qFormat/>
    <w:rsid w:val="006D2301"/>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customStyle="1" w:styleId="Antrat81">
    <w:name w:val="Antraštė 81"/>
    <w:basedOn w:val="prastasis"/>
    <w:next w:val="prastasis"/>
    <w:uiPriority w:val="9"/>
    <w:unhideWhenUsed/>
    <w:qFormat/>
    <w:rsid w:val="006D2301"/>
    <w:pPr>
      <w:keepNext/>
      <w:keepLines/>
      <w:spacing w:before="80" w:after="0" w:line="240" w:lineRule="auto"/>
      <w:outlineLvl w:val="7"/>
    </w:pPr>
    <w:rPr>
      <w:rFonts w:ascii="Calibri Light" w:eastAsia="Calibri Light" w:hAnsi="Calibri Light" w:cs="Times New Roman"/>
      <w:color w:val="833C0B"/>
      <w:sz w:val="22"/>
      <w:szCs w:val="22"/>
    </w:rPr>
  </w:style>
  <w:style w:type="paragraph" w:customStyle="1" w:styleId="Antrat91">
    <w:name w:val="Antraštė 91"/>
    <w:basedOn w:val="prastasis"/>
    <w:next w:val="prastasis"/>
    <w:uiPriority w:val="9"/>
    <w:unhideWhenUsed/>
    <w:qFormat/>
    <w:rsid w:val="006D2301"/>
    <w:pPr>
      <w:keepNext/>
      <w:keepLines/>
      <w:spacing w:before="80" w:after="0" w:line="240" w:lineRule="auto"/>
      <w:outlineLvl w:val="8"/>
    </w:pPr>
    <w:rPr>
      <w:rFonts w:ascii="Calibri Light" w:eastAsia="Calibri Light" w:hAnsi="Calibri Light" w:cs="Times New Roman"/>
      <w:i/>
      <w:iCs/>
      <w:color w:val="833C0B"/>
      <w:sz w:val="22"/>
      <w:szCs w:val="22"/>
    </w:rPr>
  </w:style>
  <w:style w:type="numbering" w:customStyle="1" w:styleId="Sraonra13">
    <w:name w:val="Sąrašo nėra13"/>
    <w:next w:val="Sraonra"/>
    <w:uiPriority w:val="99"/>
    <w:semiHidden/>
    <w:unhideWhenUsed/>
    <w:rsid w:val="006D2301"/>
  </w:style>
  <w:style w:type="paragraph" w:customStyle="1" w:styleId="Paantrat1">
    <w:name w:val="Paantraštė1"/>
    <w:basedOn w:val="prastasis"/>
    <w:next w:val="prastasis"/>
    <w:uiPriority w:val="11"/>
    <w:qFormat/>
    <w:rsid w:val="006D2301"/>
    <w:pPr>
      <w:numPr>
        <w:ilvl w:val="1"/>
      </w:numPr>
      <w:spacing w:after="240"/>
    </w:pPr>
    <w:rPr>
      <w:rFonts w:eastAsia="Calibri"/>
      <w:caps/>
      <w:color w:val="404040"/>
      <w:spacing w:val="20"/>
      <w:sz w:val="28"/>
      <w:szCs w:val="28"/>
    </w:rPr>
  </w:style>
  <w:style w:type="table" w:customStyle="1" w:styleId="Lentelstinklelis9">
    <w:name w:val="Lentelės tinklelis9"/>
    <w:basedOn w:val="prastojilentel"/>
    <w:next w:val="Lentelstinklelis"/>
    <w:rsid w:val="006D2301"/>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rykuspabraukimas1">
    <w:name w:val="Neryškus pabraukimas1"/>
    <w:basedOn w:val="Numatytasispastraiposriftas"/>
    <w:uiPriority w:val="19"/>
    <w:qFormat/>
    <w:rsid w:val="006D2301"/>
    <w:rPr>
      <w:i/>
      <w:iCs/>
      <w:color w:val="595959"/>
    </w:rPr>
  </w:style>
  <w:style w:type="paragraph" w:customStyle="1" w:styleId="Antrat10">
    <w:name w:val="Antraštė1"/>
    <w:basedOn w:val="prastasis"/>
    <w:next w:val="prastasis"/>
    <w:uiPriority w:val="35"/>
    <w:semiHidden/>
    <w:unhideWhenUsed/>
    <w:qFormat/>
    <w:rsid w:val="006D2301"/>
    <w:pPr>
      <w:spacing w:line="240" w:lineRule="auto"/>
    </w:pPr>
    <w:rPr>
      <w:rFonts w:eastAsia="Calibri"/>
      <w:b/>
      <w:bCs/>
      <w:color w:val="404040"/>
      <w:sz w:val="16"/>
      <w:szCs w:val="16"/>
    </w:rPr>
  </w:style>
  <w:style w:type="paragraph" w:customStyle="1" w:styleId="Pavadinimas1">
    <w:name w:val="Pavadinimas1"/>
    <w:basedOn w:val="prastasis"/>
    <w:next w:val="prastasis"/>
    <w:qFormat/>
    <w:rsid w:val="006D2301"/>
    <w:pPr>
      <w:spacing w:after="0" w:line="240" w:lineRule="auto"/>
      <w:contextualSpacing/>
    </w:pPr>
    <w:rPr>
      <w:rFonts w:ascii="Calibri Light" w:eastAsia="Calibri Light" w:hAnsi="Calibri Light" w:cs="Times New Roman"/>
      <w:color w:val="262626"/>
      <w:sz w:val="96"/>
      <w:szCs w:val="96"/>
    </w:rPr>
  </w:style>
  <w:style w:type="character" w:customStyle="1" w:styleId="Emfaz1">
    <w:name w:val="Emfazė1"/>
    <w:basedOn w:val="Numatytasispastraiposriftas"/>
    <w:uiPriority w:val="20"/>
    <w:qFormat/>
    <w:rsid w:val="006D2301"/>
    <w:rPr>
      <w:i/>
      <w:iCs/>
      <w:color w:val="000000"/>
    </w:rPr>
  </w:style>
  <w:style w:type="paragraph" w:customStyle="1" w:styleId="Citata1">
    <w:name w:val="Citata1"/>
    <w:basedOn w:val="prastasis"/>
    <w:next w:val="prastasis"/>
    <w:uiPriority w:val="29"/>
    <w:qFormat/>
    <w:rsid w:val="006D2301"/>
    <w:pPr>
      <w:spacing w:before="160"/>
      <w:ind w:left="720" w:right="720"/>
      <w:jc w:val="center"/>
    </w:pPr>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6D2301"/>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6D2301"/>
    <w:rPr>
      <w:b/>
      <w:bCs/>
      <w:i/>
      <w:iCs/>
      <w:caps w:val="0"/>
      <w:smallCaps w:val="0"/>
      <w:strike w:val="0"/>
      <w:dstrike w:val="0"/>
      <w:color w:val="ED7D31"/>
    </w:rPr>
  </w:style>
  <w:style w:type="character" w:customStyle="1" w:styleId="Nerykinuoroda1">
    <w:name w:val="Neryški nuoroda1"/>
    <w:basedOn w:val="Numatytasispastraiposriftas"/>
    <w:uiPriority w:val="31"/>
    <w:qFormat/>
    <w:rsid w:val="006D2301"/>
    <w:rPr>
      <w:caps w:val="0"/>
      <w:smallCaps/>
      <w:color w:val="404040"/>
      <w:spacing w:val="0"/>
      <w:u w:val="single" w:color="7F7F7F"/>
    </w:rPr>
  </w:style>
  <w:style w:type="character" w:customStyle="1" w:styleId="Antrat1Diagrama1">
    <w:name w:val="Antraštė 1 Diagrama1"/>
    <w:basedOn w:val="Numatytasispastraiposriftas"/>
    <w:uiPriority w:val="9"/>
    <w:rsid w:val="006D2301"/>
    <w:rPr>
      <w:rFonts w:ascii="Calibri Light" w:eastAsia="Times New Roman" w:hAnsi="Calibri Light" w:cs="Times New Roman"/>
      <w:color w:val="2F5496"/>
      <w:sz w:val="32"/>
      <w:szCs w:val="32"/>
    </w:rPr>
  </w:style>
  <w:style w:type="character" w:customStyle="1" w:styleId="Perirtashipersaitas1">
    <w:name w:val="Peržiūrėtas hipersaitas1"/>
    <w:basedOn w:val="Numatytasispastraiposriftas"/>
    <w:uiPriority w:val="99"/>
    <w:semiHidden/>
    <w:unhideWhenUsed/>
    <w:rsid w:val="006D2301"/>
    <w:rPr>
      <w:color w:val="954F72"/>
      <w:u w:val="single"/>
    </w:rPr>
  </w:style>
  <w:style w:type="numbering" w:customStyle="1" w:styleId="List511">
    <w:name w:val="List 511"/>
    <w:basedOn w:val="Sraonra"/>
    <w:rsid w:val="006D2301"/>
  </w:style>
  <w:style w:type="table" w:customStyle="1" w:styleId="Lentelstinklelis33">
    <w:name w:val="Lentelės tinklelis33"/>
    <w:basedOn w:val="prastojilentel"/>
    <w:next w:val="Lentelstinklelis"/>
    <w:uiPriority w:val="39"/>
    <w:rsid w:val="006D230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3">
    <w:name w:val="Sąrašo nėra113"/>
    <w:next w:val="Sraonra"/>
    <w:uiPriority w:val="99"/>
    <w:semiHidden/>
    <w:unhideWhenUsed/>
    <w:rsid w:val="006D2301"/>
  </w:style>
  <w:style w:type="table" w:customStyle="1" w:styleId="Lentelstinklelis41">
    <w:name w:val="Lentelės tinklelis41"/>
    <w:basedOn w:val="prastojilentel"/>
    <w:next w:val="Lentelstinklelis"/>
    <w:uiPriority w:val="39"/>
    <w:rsid w:val="006D230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Sraonra"/>
    <w:uiPriority w:val="99"/>
    <w:semiHidden/>
    <w:unhideWhenUsed/>
    <w:rsid w:val="006D2301"/>
  </w:style>
  <w:style w:type="numbering" w:customStyle="1" w:styleId="Sraonra31">
    <w:name w:val="Sąrašo nėra31"/>
    <w:next w:val="Sraonra"/>
    <w:uiPriority w:val="99"/>
    <w:semiHidden/>
    <w:unhideWhenUsed/>
    <w:rsid w:val="006D2301"/>
  </w:style>
  <w:style w:type="numbering" w:customStyle="1" w:styleId="Sraonra1113">
    <w:name w:val="Sąrašo nėra1113"/>
    <w:next w:val="Sraonra"/>
    <w:uiPriority w:val="99"/>
    <w:semiHidden/>
    <w:unhideWhenUsed/>
    <w:rsid w:val="006D2301"/>
  </w:style>
  <w:style w:type="numbering" w:customStyle="1" w:styleId="Sraonra11113">
    <w:name w:val="Sąrašo nėra11113"/>
    <w:next w:val="Sraonra"/>
    <w:uiPriority w:val="99"/>
    <w:semiHidden/>
    <w:unhideWhenUsed/>
    <w:rsid w:val="006D2301"/>
  </w:style>
  <w:style w:type="numbering" w:customStyle="1" w:styleId="Sraonra211">
    <w:name w:val="Sąrašo nėra211"/>
    <w:next w:val="Sraonra"/>
    <w:uiPriority w:val="99"/>
    <w:semiHidden/>
    <w:unhideWhenUsed/>
    <w:rsid w:val="006D2301"/>
  </w:style>
  <w:style w:type="numbering" w:customStyle="1" w:styleId="Sraonra111111">
    <w:name w:val="Sąrašo nėra111111"/>
    <w:next w:val="Sraonra"/>
    <w:uiPriority w:val="99"/>
    <w:semiHidden/>
    <w:unhideWhenUsed/>
    <w:rsid w:val="006D2301"/>
  </w:style>
  <w:style w:type="numbering" w:customStyle="1" w:styleId="Sraonra1111111">
    <w:name w:val="Sąrašo nėra1111111"/>
    <w:next w:val="Sraonra"/>
    <w:uiPriority w:val="99"/>
    <w:semiHidden/>
    <w:unhideWhenUsed/>
    <w:rsid w:val="006D2301"/>
  </w:style>
  <w:style w:type="numbering" w:customStyle="1" w:styleId="Sraonra41">
    <w:name w:val="Sąrašo nėra41"/>
    <w:next w:val="Sraonra"/>
    <w:uiPriority w:val="99"/>
    <w:semiHidden/>
    <w:unhideWhenUsed/>
    <w:rsid w:val="006D2301"/>
  </w:style>
  <w:style w:type="numbering" w:customStyle="1" w:styleId="Sraonra121">
    <w:name w:val="Sąrašo nėra121"/>
    <w:next w:val="Sraonra"/>
    <w:uiPriority w:val="99"/>
    <w:semiHidden/>
    <w:unhideWhenUsed/>
    <w:rsid w:val="006D2301"/>
  </w:style>
  <w:style w:type="numbering" w:customStyle="1" w:styleId="Sraonra1121">
    <w:name w:val="Sąrašo nėra1121"/>
    <w:next w:val="Sraonra"/>
    <w:uiPriority w:val="99"/>
    <w:semiHidden/>
    <w:unhideWhenUsed/>
    <w:rsid w:val="006D2301"/>
  </w:style>
  <w:style w:type="numbering" w:customStyle="1" w:styleId="Sraonra221">
    <w:name w:val="Sąrašo nėra221"/>
    <w:next w:val="Sraonra"/>
    <w:uiPriority w:val="99"/>
    <w:semiHidden/>
    <w:unhideWhenUsed/>
    <w:rsid w:val="006D2301"/>
  </w:style>
  <w:style w:type="numbering" w:customStyle="1" w:styleId="Sraonra11121">
    <w:name w:val="Sąrašo nėra11121"/>
    <w:next w:val="Sraonra"/>
    <w:uiPriority w:val="99"/>
    <w:semiHidden/>
    <w:unhideWhenUsed/>
    <w:rsid w:val="006D2301"/>
  </w:style>
  <w:style w:type="numbering" w:customStyle="1" w:styleId="Sraonra111121">
    <w:name w:val="Sąrašo nėra111121"/>
    <w:next w:val="Sraonra"/>
    <w:uiPriority w:val="99"/>
    <w:semiHidden/>
    <w:unhideWhenUsed/>
    <w:rsid w:val="006D2301"/>
  </w:style>
  <w:style w:type="character" w:customStyle="1" w:styleId="PaantratDiagrama1">
    <w:name w:val="Paantraštė Diagrama1"/>
    <w:basedOn w:val="Numatytasispastraiposriftas"/>
    <w:uiPriority w:val="11"/>
    <w:rsid w:val="006D2301"/>
    <w:rPr>
      <w:rFonts w:eastAsia="Times New Roman"/>
      <w:color w:val="5A5A5A"/>
      <w:spacing w:val="15"/>
    </w:rPr>
  </w:style>
  <w:style w:type="character" w:customStyle="1" w:styleId="Antrat2Diagrama2">
    <w:name w:val="Antraštė 2 Diagrama2"/>
    <w:basedOn w:val="Numatytasispastraiposriftas"/>
    <w:uiPriority w:val="9"/>
    <w:semiHidden/>
    <w:rsid w:val="006D2301"/>
    <w:rPr>
      <w:rFonts w:ascii="Calibri Light" w:eastAsia="Times New Roman" w:hAnsi="Calibri Light" w:cs="Times New Roman"/>
      <w:color w:val="2F5496"/>
      <w:sz w:val="26"/>
      <w:szCs w:val="26"/>
    </w:rPr>
  </w:style>
  <w:style w:type="character" w:customStyle="1" w:styleId="Antrat3Diagrama1">
    <w:name w:val="Antraštė 3 Diagrama1"/>
    <w:basedOn w:val="Numatytasispastraiposriftas"/>
    <w:uiPriority w:val="9"/>
    <w:semiHidden/>
    <w:rsid w:val="006D2301"/>
    <w:rPr>
      <w:rFonts w:ascii="Calibri Light" w:eastAsia="Times New Roman" w:hAnsi="Calibri Light" w:cs="Times New Roman"/>
      <w:color w:val="1F3763"/>
      <w:sz w:val="24"/>
      <w:szCs w:val="24"/>
    </w:rPr>
  </w:style>
  <w:style w:type="character" w:customStyle="1" w:styleId="Antrat4Diagrama1">
    <w:name w:val="Antraštė 4 Diagrama1"/>
    <w:basedOn w:val="Numatytasispastraiposriftas"/>
    <w:uiPriority w:val="9"/>
    <w:semiHidden/>
    <w:rsid w:val="006D2301"/>
    <w:rPr>
      <w:rFonts w:ascii="Calibri Light" w:eastAsia="Times New Roman" w:hAnsi="Calibri Light" w:cs="Times New Roman"/>
      <w:i/>
      <w:iCs/>
      <w:color w:val="2F5496"/>
    </w:rPr>
  </w:style>
  <w:style w:type="character" w:customStyle="1" w:styleId="Antrat5Diagrama1">
    <w:name w:val="Antraštė 5 Diagrama1"/>
    <w:basedOn w:val="Numatytasispastraiposriftas"/>
    <w:uiPriority w:val="9"/>
    <w:semiHidden/>
    <w:rsid w:val="006D2301"/>
    <w:rPr>
      <w:rFonts w:ascii="Calibri Light" w:eastAsia="Times New Roman" w:hAnsi="Calibri Light" w:cs="Times New Roman"/>
      <w:color w:val="2F5496"/>
    </w:rPr>
  </w:style>
  <w:style w:type="character" w:customStyle="1" w:styleId="Antrat6Diagrama1">
    <w:name w:val="Antraštė 6 Diagrama1"/>
    <w:basedOn w:val="Numatytasispastraiposriftas"/>
    <w:uiPriority w:val="9"/>
    <w:semiHidden/>
    <w:rsid w:val="006D2301"/>
    <w:rPr>
      <w:rFonts w:ascii="Calibri Light" w:eastAsia="Times New Roman" w:hAnsi="Calibri Light" w:cs="Times New Roman"/>
      <w:color w:val="1F3763"/>
    </w:rPr>
  </w:style>
  <w:style w:type="character" w:customStyle="1" w:styleId="Antrat7Diagrama1">
    <w:name w:val="Antraštė 7 Diagrama1"/>
    <w:basedOn w:val="Numatytasispastraiposriftas"/>
    <w:uiPriority w:val="9"/>
    <w:semiHidden/>
    <w:rsid w:val="006D2301"/>
    <w:rPr>
      <w:rFonts w:ascii="Calibri Light" w:eastAsia="Times New Roman" w:hAnsi="Calibri Light" w:cs="Times New Roman"/>
      <w:i/>
      <w:iCs/>
      <w:color w:val="1F3763"/>
    </w:rPr>
  </w:style>
  <w:style w:type="character" w:customStyle="1" w:styleId="Antrat8Diagrama1">
    <w:name w:val="Antraštė 8 Diagrama1"/>
    <w:basedOn w:val="Numatytasispastraiposriftas"/>
    <w:uiPriority w:val="9"/>
    <w:semiHidden/>
    <w:rsid w:val="006D2301"/>
    <w:rPr>
      <w:rFonts w:ascii="Calibri Light" w:eastAsia="Times New Roman" w:hAnsi="Calibri Light" w:cs="Times New Roman"/>
      <w:color w:val="272727"/>
      <w:sz w:val="21"/>
      <w:szCs w:val="21"/>
    </w:rPr>
  </w:style>
  <w:style w:type="character" w:customStyle="1" w:styleId="Antrat9Diagrama1">
    <w:name w:val="Antraštė 9 Diagrama1"/>
    <w:basedOn w:val="Numatytasispastraiposriftas"/>
    <w:uiPriority w:val="9"/>
    <w:semiHidden/>
    <w:rsid w:val="006D2301"/>
    <w:rPr>
      <w:rFonts w:ascii="Calibri Light" w:eastAsia="Times New Roman" w:hAnsi="Calibri Light" w:cs="Times New Roman"/>
      <w:i/>
      <w:iCs/>
      <w:color w:val="272727"/>
      <w:sz w:val="21"/>
      <w:szCs w:val="21"/>
    </w:rPr>
  </w:style>
  <w:style w:type="character" w:customStyle="1" w:styleId="PavadinimasDiagrama1">
    <w:name w:val="Pavadinimas Diagrama1"/>
    <w:basedOn w:val="Numatytasispastraiposriftas"/>
    <w:uiPriority w:val="10"/>
    <w:rsid w:val="006D2301"/>
    <w:rPr>
      <w:rFonts w:ascii="Calibri Light" w:eastAsia="Times New Roman" w:hAnsi="Calibri Light" w:cs="Times New Roman"/>
      <w:spacing w:val="-10"/>
      <w:kern w:val="28"/>
      <w:sz w:val="56"/>
      <w:szCs w:val="56"/>
    </w:rPr>
  </w:style>
  <w:style w:type="character" w:customStyle="1" w:styleId="CitataDiagrama1">
    <w:name w:val="Citata Diagrama1"/>
    <w:basedOn w:val="Numatytasispastraiposriftas"/>
    <w:uiPriority w:val="29"/>
    <w:rsid w:val="006D2301"/>
    <w:rPr>
      <w:i/>
      <w:iCs/>
      <w:color w:val="404040"/>
    </w:rPr>
  </w:style>
  <w:style w:type="character" w:customStyle="1" w:styleId="IskirtacitataDiagrama1">
    <w:name w:val="Išskirta citata Diagrama1"/>
    <w:basedOn w:val="Numatytasispastraiposriftas"/>
    <w:uiPriority w:val="30"/>
    <w:rsid w:val="006D2301"/>
    <w:rPr>
      <w:i/>
      <w:iCs/>
      <w:color w:val="4472C4"/>
    </w:rPr>
  </w:style>
  <w:style w:type="numbering" w:customStyle="1" w:styleId="Sraonra6">
    <w:name w:val="Sąrašo nėra6"/>
    <w:next w:val="Sraonra"/>
    <w:uiPriority w:val="99"/>
    <w:semiHidden/>
    <w:unhideWhenUsed/>
    <w:rsid w:val="00E73089"/>
  </w:style>
  <w:style w:type="paragraph" w:customStyle="1" w:styleId="msonormal0">
    <w:name w:val="msonormal"/>
    <w:basedOn w:val="prastasis"/>
    <w:rsid w:val="00E730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E73089"/>
    <w:pPr>
      <w:widowControl w:val="0"/>
      <w:autoSpaceDE w:val="0"/>
      <w:autoSpaceDN w:val="0"/>
      <w:spacing w:after="0" w:line="240" w:lineRule="auto"/>
      <w:jc w:val="center"/>
    </w:pPr>
    <w:rPr>
      <w:rFonts w:ascii="Times New Roman" w:eastAsia="Times New Roman" w:hAnsi="Times New Roman" w:cs="Times New Roman"/>
      <w:sz w:val="22"/>
      <w:szCs w:val="22"/>
      <w:lang w:eastAsia="en-US"/>
    </w:rPr>
  </w:style>
  <w:style w:type="table" w:customStyle="1" w:styleId="TableNormal">
    <w:name w:val="Table Normal"/>
    <w:uiPriority w:val="2"/>
    <w:semiHidden/>
    <w:qFormat/>
    <w:rsid w:val="00E73089"/>
    <w:pPr>
      <w:widowControl w:val="0"/>
      <w:autoSpaceDE w:val="0"/>
      <w:autoSpaceDN w:val="0"/>
      <w:spacing w:after="0" w:line="240" w:lineRule="auto"/>
    </w:pPr>
    <w:rPr>
      <w:rFonts w:ascii="Calibri" w:eastAsia="Calibri" w:hAnsi="Calibri" w:cs="Times New Roman"/>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1496933">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4BF34166-3DFA-41AA-80DD-58186CEB8BFC}">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19282</Words>
  <Characters>10992</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9</cp:revision>
  <cp:lastPrinted>2023-05-10T10:54:00Z</cp:lastPrinted>
  <dcterms:created xsi:type="dcterms:W3CDTF">2026-04-07T08:42:00Z</dcterms:created>
  <dcterms:modified xsi:type="dcterms:W3CDTF">2026-04-08T10:40:00Z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